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08B" w:rsidRDefault="009A008B" w:rsidP="009A008B">
      <w:pPr>
        <w:shd w:val="clear" w:color="auto" w:fill="FFFFFF"/>
        <w:spacing w:line="276" w:lineRule="atLeast"/>
        <w:ind w:firstLine="284"/>
        <w:jc w:val="center"/>
        <w:rPr>
          <w:b/>
          <w:bCs/>
          <w:color w:val="000000"/>
        </w:rPr>
      </w:pPr>
      <w:r w:rsidRPr="003316F6">
        <w:rPr>
          <w:b/>
          <w:bCs/>
          <w:color w:val="000000"/>
        </w:rPr>
        <w:t>GIÁO ÁN</w:t>
      </w:r>
    </w:p>
    <w:p w:rsidR="009A008B" w:rsidRPr="003316F6" w:rsidRDefault="009A008B" w:rsidP="009A008B">
      <w:pPr>
        <w:shd w:val="clear" w:color="auto" w:fill="FFFFFF"/>
        <w:spacing w:line="276" w:lineRule="atLeast"/>
        <w:ind w:firstLine="284"/>
        <w:jc w:val="center"/>
        <w:rPr>
          <w:b/>
          <w:bCs/>
          <w:color w:val="000000"/>
        </w:rPr>
      </w:pPr>
      <w:r w:rsidRPr="003316F6">
        <w:rPr>
          <w:b/>
          <w:bCs/>
          <w:color w:val="000000"/>
        </w:rPr>
        <w:t xml:space="preserve">Chủ đề: </w:t>
      </w:r>
      <w:r>
        <w:rPr>
          <w:b/>
          <w:bCs/>
          <w:color w:val="000000"/>
        </w:rPr>
        <w:t>Gia đình</w:t>
      </w:r>
    </w:p>
    <w:p w:rsidR="009A008B" w:rsidRDefault="009A008B" w:rsidP="009A008B">
      <w:pPr>
        <w:jc w:val="center"/>
        <w:rPr>
          <w:b/>
          <w:bCs/>
        </w:rPr>
      </w:pPr>
      <w:r>
        <w:rPr>
          <w:b/>
          <w:bCs/>
        </w:rPr>
        <w:t>Hoạt động học: GDAN</w:t>
      </w:r>
    </w:p>
    <w:p w:rsidR="009A008B" w:rsidRDefault="009A008B" w:rsidP="009A008B">
      <w:pPr>
        <w:jc w:val="center"/>
        <w:rPr>
          <w:b/>
          <w:bCs/>
        </w:rPr>
      </w:pPr>
      <w:r>
        <w:rPr>
          <w:b/>
          <w:bCs/>
        </w:rPr>
        <w:t>Đề tài: Cô và mẹ</w:t>
      </w:r>
    </w:p>
    <w:p w:rsidR="009A008B" w:rsidRPr="009A008B" w:rsidRDefault="009A008B" w:rsidP="009A008B">
      <w:pPr>
        <w:ind w:left="360" w:hanging="360"/>
        <w:rPr>
          <w:bCs/>
        </w:rPr>
      </w:pPr>
      <w:r>
        <w:rPr>
          <w:b/>
          <w:bCs/>
        </w:rPr>
        <w:t>1. Mục đích yêu cầu</w:t>
      </w:r>
    </w:p>
    <w:p w:rsidR="009A008B" w:rsidRDefault="009A008B" w:rsidP="009A008B">
      <w:pPr>
        <w:jc w:val="both"/>
        <w:rPr>
          <w:b/>
          <w:bCs/>
        </w:rPr>
      </w:pPr>
      <w:r w:rsidRPr="009A008B">
        <w:rPr>
          <w:b/>
        </w:rPr>
        <w:t>a)</w:t>
      </w:r>
      <w:r>
        <w:t xml:space="preserve"> </w:t>
      </w:r>
      <w:r>
        <w:rPr>
          <w:b/>
          <w:bCs/>
          <w:iCs/>
        </w:rPr>
        <w:t>Kiến thức</w:t>
      </w:r>
    </w:p>
    <w:p w:rsidR="009A008B" w:rsidRDefault="009A008B" w:rsidP="009A008B">
      <w:pPr>
        <w:ind w:right="71"/>
        <w:jc w:val="both"/>
        <w:rPr>
          <w:color w:val="000000"/>
        </w:rPr>
      </w:pPr>
      <w:r>
        <w:t>- Trẻ biết tên bài hát, tên tác giả, hát thuộc lời và  h</w:t>
      </w:r>
      <w:r>
        <w:rPr>
          <w:color w:val="000000"/>
        </w:rPr>
        <w:t>át đúng giai điệu bài hát.</w:t>
      </w:r>
    </w:p>
    <w:p w:rsidR="009A008B" w:rsidRDefault="009A008B" w:rsidP="009A008B">
      <w:pPr>
        <w:jc w:val="both"/>
        <w:rPr>
          <w:b/>
          <w:bCs/>
        </w:rPr>
      </w:pPr>
      <w:r w:rsidRPr="009A008B">
        <w:rPr>
          <w:b/>
        </w:rPr>
        <w:t>b)</w:t>
      </w:r>
      <w:r>
        <w:t xml:space="preserve"> </w:t>
      </w:r>
      <w:r>
        <w:rPr>
          <w:b/>
          <w:bCs/>
          <w:iCs/>
        </w:rPr>
        <w:t>Kỹ năng</w:t>
      </w:r>
    </w:p>
    <w:p w:rsidR="009A008B" w:rsidRDefault="009A008B" w:rsidP="009A008B">
      <w:pPr>
        <w:jc w:val="both"/>
        <w:rPr>
          <w:color w:val="000000"/>
        </w:rPr>
      </w:pPr>
      <w:r>
        <w:t>- Rèn trẻ kỹ năng hát rõ lời, đúng nhịp điệu bài hát.</w:t>
      </w:r>
      <w:bookmarkStart w:id="0" w:name="_GoBack"/>
      <w:bookmarkEnd w:id="0"/>
    </w:p>
    <w:p w:rsidR="009A008B" w:rsidRDefault="009A008B" w:rsidP="009A008B">
      <w:r w:rsidRPr="009A008B">
        <w:rPr>
          <w:b/>
        </w:rPr>
        <w:t>c)</w:t>
      </w:r>
      <w:r>
        <w:t xml:space="preserve"> </w:t>
      </w:r>
      <w:r>
        <w:rPr>
          <w:b/>
          <w:bCs/>
          <w:iCs/>
        </w:rPr>
        <w:t>Giáo dục</w:t>
      </w:r>
    </w:p>
    <w:p w:rsidR="009A008B" w:rsidRDefault="009A008B" w:rsidP="009A008B">
      <w:pPr>
        <w:rPr>
          <w:color w:val="000000"/>
        </w:rPr>
      </w:pPr>
      <w:r>
        <w:rPr>
          <w:color w:val="000000"/>
        </w:rPr>
        <w:t>- Giáo dục trẻ biết yêu quý và vâng lời cô giáo.</w:t>
      </w:r>
    </w:p>
    <w:p w:rsidR="009A008B" w:rsidRDefault="009A008B" w:rsidP="009A008B">
      <w:pPr>
        <w:rPr>
          <w:b/>
          <w:bCs/>
        </w:rPr>
      </w:pPr>
      <w:r>
        <w:rPr>
          <w:b/>
        </w:rPr>
        <w:t>2. Chuẩn bị</w:t>
      </w:r>
    </w:p>
    <w:p w:rsidR="009A008B" w:rsidRDefault="009A008B" w:rsidP="009A008B">
      <w:pPr>
        <w:ind w:right="71"/>
        <w:rPr>
          <w:b/>
          <w:bCs/>
        </w:rPr>
      </w:pPr>
      <w:r w:rsidRPr="000C2A1A">
        <w:t>* Đồ dùng của cô:</w:t>
      </w:r>
      <w:r>
        <w:rPr>
          <w:b/>
          <w:bCs/>
        </w:rPr>
        <w:t xml:space="preserve"> </w:t>
      </w:r>
      <w:r>
        <w:t xml:space="preserve">Đĩa nhạc, các bài hát có liên quan cài vào máy. </w:t>
      </w:r>
    </w:p>
    <w:p w:rsidR="009A008B" w:rsidRDefault="009A008B" w:rsidP="009A008B">
      <w:pPr>
        <w:ind w:right="71"/>
      </w:pPr>
      <w:r w:rsidRPr="000C2A1A">
        <w:rPr>
          <w:bCs/>
        </w:rPr>
        <w:t>* Đồ dùng của trẻ:</w:t>
      </w:r>
      <w:r>
        <w:t xml:space="preserve"> Xắc xô</w:t>
      </w:r>
    </w:p>
    <w:p w:rsidR="009A008B" w:rsidRDefault="009A008B" w:rsidP="009A008B">
      <w:pPr>
        <w:rPr>
          <w:b/>
        </w:rPr>
      </w:pPr>
      <w:r>
        <w:rPr>
          <w:b/>
        </w:rPr>
        <w:t>3. Tiến hành hoạt động</w:t>
      </w:r>
    </w:p>
    <w:p w:rsidR="009A008B" w:rsidRDefault="009A008B" w:rsidP="009A008B">
      <w:r w:rsidRPr="000C2A1A">
        <w:rPr>
          <w:b/>
          <w:bCs/>
        </w:rPr>
        <w:t>a)</w:t>
      </w:r>
      <w:r>
        <w:t xml:space="preserve"> </w:t>
      </w:r>
      <w:r>
        <w:rPr>
          <w:b/>
          <w:bCs/>
          <w:iCs/>
        </w:rPr>
        <w:t>Hoạt động mở đầu</w:t>
      </w:r>
    </w:p>
    <w:p w:rsidR="009A008B" w:rsidRDefault="009A008B" w:rsidP="009A008B">
      <w:pPr>
        <w:pStyle w:val="NormalWeb"/>
        <w:shd w:val="clear" w:color="auto" w:fill="FFFFFF"/>
        <w:spacing w:before="0" w:beforeAutospacing="0" w:after="0" w:afterAutospacing="0"/>
        <w:textAlignment w:val="baseline"/>
        <w:rPr>
          <w:sz w:val="28"/>
          <w:szCs w:val="28"/>
        </w:rPr>
      </w:pPr>
      <w:r>
        <w:rPr>
          <w:sz w:val="28"/>
          <w:szCs w:val="28"/>
        </w:rPr>
        <w:t>- Cô đố cô đố : Ai người đến lớp</w:t>
      </w:r>
    </w:p>
    <w:p w:rsidR="009A008B" w:rsidRDefault="009A008B" w:rsidP="009A008B">
      <w:pPr>
        <w:pStyle w:val="NormalWeb"/>
        <w:shd w:val="clear" w:color="auto" w:fill="FFFFFF"/>
        <w:spacing w:before="0" w:beforeAutospacing="0" w:after="0" w:afterAutospacing="0"/>
        <w:textAlignment w:val="baseline"/>
        <w:rPr>
          <w:sz w:val="28"/>
          <w:szCs w:val="28"/>
        </w:rPr>
      </w:pPr>
      <w:r>
        <w:rPr>
          <w:sz w:val="28"/>
          <w:szCs w:val="28"/>
        </w:rPr>
        <w:t xml:space="preserve">                          Chăm chỉ sớm chiều</w:t>
      </w:r>
    </w:p>
    <w:p w:rsidR="009A008B" w:rsidRDefault="009A008B" w:rsidP="009A008B">
      <w:pPr>
        <w:pStyle w:val="NormalWeb"/>
        <w:shd w:val="clear" w:color="auto" w:fill="FFFFFF"/>
        <w:spacing w:before="0" w:beforeAutospacing="0" w:after="0" w:afterAutospacing="0"/>
        <w:textAlignment w:val="baseline"/>
        <w:rPr>
          <w:sz w:val="28"/>
          <w:szCs w:val="28"/>
        </w:rPr>
      </w:pPr>
      <w:r>
        <w:rPr>
          <w:sz w:val="28"/>
          <w:szCs w:val="28"/>
        </w:rPr>
        <w:t xml:space="preserve">                          Dạy bảo mọi điều</w:t>
      </w:r>
    </w:p>
    <w:p w:rsidR="009A008B" w:rsidRDefault="009A008B" w:rsidP="009A008B">
      <w:pPr>
        <w:pStyle w:val="NormalWeb"/>
        <w:shd w:val="clear" w:color="auto" w:fill="FFFFFF"/>
        <w:spacing w:before="0" w:beforeAutospacing="0" w:after="0" w:afterAutospacing="0"/>
        <w:textAlignment w:val="baseline"/>
        <w:rPr>
          <w:sz w:val="28"/>
          <w:szCs w:val="28"/>
        </w:rPr>
      </w:pPr>
      <w:r>
        <w:rPr>
          <w:sz w:val="28"/>
          <w:szCs w:val="28"/>
        </w:rPr>
        <w:t xml:space="preserve">                         Cho em khôn lớn.</w:t>
      </w:r>
    </w:p>
    <w:p w:rsidR="009A008B" w:rsidRDefault="009A008B" w:rsidP="009A008B">
      <w:pPr>
        <w:pStyle w:val="NormalWeb"/>
        <w:shd w:val="clear" w:color="auto" w:fill="FFFFFF"/>
        <w:spacing w:before="0" w:beforeAutospacing="0" w:after="0" w:afterAutospacing="0"/>
        <w:textAlignment w:val="baseline"/>
        <w:rPr>
          <w:sz w:val="28"/>
          <w:szCs w:val="28"/>
        </w:rPr>
      </w:pPr>
      <w:r>
        <w:rPr>
          <w:sz w:val="28"/>
          <w:szCs w:val="28"/>
        </w:rPr>
        <w:t xml:space="preserve">                                 Đố là ai?</w:t>
      </w:r>
    </w:p>
    <w:p w:rsidR="009A008B" w:rsidRDefault="009A008B" w:rsidP="009A008B">
      <w:pPr>
        <w:pStyle w:val="NormalWeb"/>
        <w:shd w:val="clear" w:color="auto" w:fill="FFFFFF"/>
        <w:spacing w:before="0" w:beforeAutospacing="0" w:after="0" w:afterAutospacing="0"/>
        <w:textAlignment w:val="baseline"/>
        <w:rPr>
          <w:sz w:val="28"/>
          <w:szCs w:val="28"/>
        </w:rPr>
      </w:pPr>
      <w:r>
        <w:rPr>
          <w:sz w:val="28"/>
          <w:szCs w:val="28"/>
        </w:rPr>
        <w:t>- Trò chuyện với trẻ về câu đố.</w:t>
      </w:r>
    </w:p>
    <w:p w:rsidR="009A008B" w:rsidRDefault="009A008B" w:rsidP="009A008B">
      <w:pPr>
        <w:rPr>
          <w:bCs/>
        </w:rPr>
      </w:pPr>
      <w:r w:rsidRPr="000C2A1A">
        <w:rPr>
          <w:b/>
          <w:bCs/>
        </w:rPr>
        <w:t>b)</w:t>
      </w:r>
      <w:r>
        <w:t xml:space="preserve"> </w:t>
      </w:r>
      <w:r>
        <w:rPr>
          <w:b/>
          <w:bCs/>
        </w:rPr>
        <w:t>Hoạt động nhận thức</w:t>
      </w:r>
    </w:p>
    <w:p w:rsidR="009A008B" w:rsidRDefault="009A008B" w:rsidP="009A008B">
      <w:r>
        <w:t>-  Nhạc sĩ Phạm Tuyên cũng đã sáng tác ra một bài hát nói về cô giáo đó là bài hát “Cô và mẹ” hôm nay cô sẽ dạy cho các con hát.</w:t>
      </w:r>
    </w:p>
    <w:p w:rsidR="009A008B" w:rsidRDefault="009A008B" w:rsidP="009A008B">
      <w:pPr>
        <w:jc w:val="both"/>
      </w:pPr>
      <w:r>
        <w:t>- Cô giới thiệu tên bài hát, tên tác giả.</w:t>
      </w:r>
    </w:p>
    <w:p w:rsidR="009A008B" w:rsidRDefault="009A008B" w:rsidP="009A008B">
      <w:pPr>
        <w:jc w:val="both"/>
      </w:pPr>
      <w:r>
        <w:t>- Cho trẻ đồng thanh tên đề tài “Cô và mẹ?”</w:t>
      </w:r>
    </w:p>
    <w:p w:rsidR="009A008B" w:rsidRDefault="009A008B" w:rsidP="009A008B">
      <w:pPr>
        <w:jc w:val="both"/>
      </w:pPr>
      <w:r>
        <w:t>- Để hát được bài hát các con hãy về 3 tổ của mình và lắng nghe cô hát trước nào.</w:t>
      </w:r>
    </w:p>
    <w:p w:rsidR="009A008B" w:rsidRDefault="009A008B" w:rsidP="009A008B">
      <w:pPr>
        <w:jc w:val="both"/>
      </w:pPr>
      <w:r>
        <w:t>- Cô hát lần 1: Hát rõ lời cho trẻ nghe không nhạc.</w:t>
      </w:r>
    </w:p>
    <w:p w:rsidR="009A008B" w:rsidRDefault="009A008B" w:rsidP="009A008B">
      <w:pPr>
        <w:jc w:val="both"/>
      </w:pPr>
      <w:r>
        <w:t>- Cho trẻ nhắc lại tên bài hát, tên tác giả.</w:t>
      </w:r>
    </w:p>
    <w:p w:rsidR="009A008B" w:rsidRDefault="009A008B" w:rsidP="009A008B">
      <w:pPr>
        <w:jc w:val="both"/>
      </w:pPr>
      <w:r>
        <w:t>- Cô hát lần 2 có nhạc kết hợp giảng nội dung bài hát.</w:t>
      </w:r>
    </w:p>
    <w:p w:rsidR="009A008B" w:rsidRDefault="009A008B" w:rsidP="009A008B">
      <w:pPr>
        <w:jc w:val="both"/>
      </w:pPr>
      <w:r>
        <w:t>- Cho trẻ nhắc lại tên bài hát, tên tác giả.</w:t>
      </w:r>
    </w:p>
    <w:p w:rsidR="009A008B" w:rsidRDefault="009A008B" w:rsidP="009A008B">
      <w:r>
        <w:t>+  Bài hát “Cô và mẹ” nói về tình yêu của cô giáo đối với các con khi đến lớp cũng như tình yêu của mẹ khi ở nhà.</w:t>
      </w:r>
    </w:p>
    <w:p w:rsidR="009A008B" w:rsidRDefault="009A008B" w:rsidP="009A008B">
      <w:pPr>
        <w:jc w:val="both"/>
      </w:pPr>
      <w:r>
        <w:t>- Cô đọc lời bài hát cho trẻ nghe.</w:t>
      </w:r>
    </w:p>
    <w:p w:rsidR="009A008B" w:rsidRDefault="009A008B" w:rsidP="009A008B">
      <w:pPr>
        <w:jc w:val="both"/>
      </w:pPr>
      <w:r>
        <w:t>- Cô bắt nhịp dạy trẻ hát từng câu.</w:t>
      </w:r>
    </w:p>
    <w:p w:rsidR="009A008B" w:rsidRDefault="009A008B" w:rsidP="009A008B">
      <w:pPr>
        <w:tabs>
          <w:tab w:val="left" w:pos="1275"/>
        </w:tabs>
        <w:jc w:val="both"/>
      </w:pPr>
      <w:r>
        <w:t>- Cô cho từng tổ hát cùng cô đến hết bài hát.</w:t>
      </w:r>
    </w:p>
    <w:p w:rsidR="009A008B" w:rsidRDefault="009A008B" w:rsidP="009A008B">
      <w:pPr>
        <w:tabs>
          <w:tab w:val="left" w:pos="1275"/>
        </w:tabs>
        <w:jc w:val="both"/>
      </w:pPr>
      <w:r>
        <w:t>- Mời 3 tổ lần lượt lên hát .</w:t>
      </w:r>
    </w:p>
    <w:p w:rsidR="009A008B" w:rsidRDefault="009A008B" w:rsidP="009A008B">
      <w:pPr>
        <w:tabs>
          <w:tab w:val="left" w:pos="1275"/>
        </w:tabs>
        <w:jc w:val="both"/>
      </w:pPr>
      <w:r>
        <w:t xml:space="preserve">- Mời 2 nhóm trẻ lên hát. </w:t>
      </w:r>
    </w:p>
    <w:p w:rsidR="009A008B" w:rsidRDefault="009A008B" w:rsidP="009A008B">
      <w:pPr>
        <w:tabs>
          <w:tab w:val="left" w:pos="1275"/>
        </w:tabs>
        <w:jc w:val="both"/>
      </w:pPr>
      <w:r>
        <w:t>- Gọi cá nhân trẻ lên hát.</w:t>
      </w:r>
    </w:p>
    <w:p w:rsidR="009A008B" w:rsidRDefault="009A008B" w:rsidP="009A008B">
      <w:pPr>
        <w:tabs>
          <w:tab w:val="left" w:pos="1275"/>
        </w:tabs>
        <w:jc w:val="both"/>
      </w:pPr>
      <w:r>
        <w:t>- Cô cùng trẻ hát bài hát “Quả gì”.</w:t>
      </w:r>
    </w:p>
    <w:p w:rsidR="009A008B" w:rsidRPr="000C2A1A" w:rsidRDefault="009A008B" w:rsidP="009A008B">
      <w:pPr>
        <w:ind w:right="71" w:hanging="180"/>
        <w:rPr>
          <w:bCs/>
        </w:rPr>
      </w:pPr>
      <w:r>
        <w:t xml:space="preserve">  </w:t>
      </w:r>
      <w:r w:rsidRPr="000C2A1A">
        <w:rPr>
          <w:bCs/>
        </w:rPr>
        <w:t>* Trò chơi: “Nghe âm thanh đoán tên nhạc cụ”</w:t>
      </w:r>
    </w:p>
    <w:p w:rsidR="009A008B" w:rsidRDefault="009A008B" w:rsidP="009A008B">
      <w:pPr>
        <w:ind w:right="71"/>
      </w:pPr>
      <w:r>
        <w:t>- Luật chơi: Đội nào trả lời đúng sẽ được thưởng một bông hoa.</w:t>
      </w:r>
    </w:p>
    <w:p w:rsidR="009A008B" w:rsidRDefault="009A008B" w:rsidP="009A008B">
      <w:pPr>
        <w:ind w:right="71"/>
      </w:pPr>
      <w:r>
        <w:t>- Cách chơi: Cô sẽ cho các con nghe âm thanh và các con hội ý đoán xem đó là âm thanh của nhạc cụ gì.</w:t>
      </w:r>
    </w:p>
    <w:p w:rsidR="009A008B" w:rsidRDefault="009A008B" w:rsidP="009A008B">
      <w:pPr>
        <w:ind w:right="71"/>
        <w:rPr>
          <w:b/>
        </w:rPr>
      </w:pPr>
      <w:r>
        <w:rPr>
          <w:b/>
          <w:sz w:val="32"/>
        </w:rPr>
        <w:lastRenderedPageBreak/>
        <w:t xml:space="preserve">c. </w:t>
      </w:r>
      <w:r>
        <w:rPr>
          <w:b/>
        </w:rPr>
        <w:t>Hoạt động kết thúc</w:t>
      </w:r>
    </w:p>
    <w:p w:rsidR="009A008B" w:rsidRDefault="009A008B" w:rsidP="009A008B">
      <w:pPr>
        <w:ind w:right="29"/>
      </w:pPr>
      <w:r>
        <w:t>- Giáo dục trẻ phải biết vâng lời, ngoan để được cô khen được không nào.</w:t>
      </w:r>
    </w:p>
    <w:p w:rsidR="009A008B" w:rsidRDefault="009A008B" w:rsidP="009A008B">
      <w:pPr>
        <w:ind w:right="29"/>
      </w:pPr>
      <w:r>
        <w:t>- Hát “Cô và mẹ”</w:t>
      </w:r>
    </w:p>
    <w:p w:rsidR="002B2FF3" w:rsidRDefault="002B2FF3" w:rsidP="009A008B"/>
    <w:sectPr w:rsidR="002B2FF3" w:rsidSect="00D03F7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8B"/>
    <w:rsid w:val="002B2FF3"/>
    <w:rsid w:val="009A008B"/>
    <w:rsid w:val="00D03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3242A"/>
  <w15:chartTrackingRefBased/>
  <w15:docId w15:val="{7E8AC2C1-674E-48A1-A7D6-7E9233C4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08B"/>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 Char Char1"/>
    <w:basedOn w:val="Normal"/>
    <w:rsid w:val="009A008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9A008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281</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2023-11-21T23:00:00Z</dcterms:created>
  <dcterms:modified xsi:type="dcterms:W3CDTF">2023-11-21T23:02:00Z</dcterms:modified>
</cp:coreProperties>
</file>