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1A" w:rsidRPr="00672EB9" w:rsidRDefault="002C721A" w:rsidP="00192E1B">
      <w:pPr>
        <w:spacing w:before="120"/>
        <w:jc w:val="center"/>
        <w:rPr>
          <w:iCs/>
          <w:lang w:val="vi-VN"/>
        </w:rPr>
      </w:pPr>
      <w:r w:rsidRPr="00672EB9">
        <w:rPr>
          <w:b/>
          <w:lang w:val="vi-VN"/>
        </w:rPr>
        <w:t>CỘNG HOÀ XÃ HỘI CHỦ NGHĨA VIỆT NAM</w:t>
      </w:r>
    </w:p>
    <w:p w:rsidR="002C721A" w:rsidRPr="00260C0E" w:rsidRDefault="002C721A" w:rsidP="00192E1B">
      <w:pPr>
        <w:spacing w:before="120"/>
        <w:jc w:val="center"/>
        <w:rPr>
          <w:b/>
          <w:lang w:val="vi-VN"/>
        </w:rPr>
      </w:pPr>
      <w:r w:rsidRPr="00260C0E">
        <w:rPr>
          <w:b/>
          <w:lang w:val="vi-VN"/>
        </w:rPr>
        <w:t>Độc lập - Tự do - Hạnh phúc</w:t>
      </w:r>
    </w:p>
    <w:p w:rsidR="002C721A" w:rsidRPr="00260C0E" w:rsidRDefault="00BD7802" w:rsidP="00192E1B">
      <w:pPr>
        <w:spacing w:before="120"/>
        <w:jc w:val="center"/>
        <w:rPr>
          <w:b/>
          <w:i/>
          <w:sz w:val="26"/>
          <w:szCs w:val="26"/>
          <w:lang w:val="vi-VN"/>
        </w:rPr>
      </w:pPr>
      <w:r>
        <w:rPr>
          <w:noProof/>
        </w:rPr>
        <w:pict>
          <v:line id="Straight Connector 1" o:spid="_x0000_s1027" style="position:absolute;left:0;text-align:left;z-index:251658240;visibility:visible;mso-wrap-distance-top:-3e-5mm;mso-wrap-distance-bottom:-3e-5mm" from="152pt,.75pt" to="3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"/>
        </w:pict>
      </w:r>
    </w:p>
    <w:p w:rsidR="002C721A" w:rsidRPr="00D61FD3" w:rsidRDefault="002C721A" w:rsidP="00192E1B">
      <w:pPr>
        <w:spacing w:before="120"/>
        <w:ind w:left="406"/>
        <w:jc w:val="center"/>
        <w:rPr>
          <w:b/>
          <w:lang w:val="vi-VN"/>
        </w:rPr>
      </w:pPr>
      <w:r w:rsidRPr="00D61FD3">
        <w:rPr>
          <w:b/>
          <w:lang w:val="vi-VN"/>
        </w:rPr>
        <w:t>BÁO CÁO SÁNG KIẾN</w:t>
      </w:r>
    </w:p>
    <w:p w:rsidR="002C721A" w:rsidRDefault="002C721A" w:rsidP="00192E1B">
      <w:pPr>
        <w:spacing w:before="120"/>
        <w:ind w:firstLine="720"/>
        <w:jc w:val="both"/>
        <w:rPr>
          <w:rFonts w:ascii="TimesNewRomanPSMT" w:hAnsi="TimesNewRomanPSMT"/>
          <w:color w:val="000000"/>
        </w:rPr>
      </w:pPr>
      <w:r>
        <w:rPr>
          <w:rFonts w:ascii="TimesNewRomanPS-BoldMT" w:hAnsi="TimesNewRomanPS-BoldMT" w:hint="eastAsia"/>
          <w:b/>
          <w:bCs/>
          <w:color w:val="000000"/>
        </w:rPr>
        <w:t>“</w:t>
      </w:r>
      <w:r w:rsidRPr="000D47D0">
        <w:rPr>
          <w:rFonts w:ascii="TimesNewRomanPS-BoldMT" w:hAnsi="TimesNewRomanPS-BoldMT"/>
          <w:b/>
          <w:bCs/>
          <w:color w:val="000000"/>
        </w:rPr>
        <w:t>Một số biện</w:t>
      </w:r>
      <w:r w:rsidR="002C6D60">
        <w:rPr>
          <w:rFonts w:ascii="TimesNewRomanPS-BoldMT" w:hAnsi="TimesNewRomanPS-BoldMT"/>
          <w:b/>
          <w:bCs/>
          <w:color w:val="000000"/>
        </w:rPr>
        <w:t xml:space="preserve"> </w:t>
      </w:r>
      <w:r w:rsidRPr="000D47D0">
        <w:rPr>
          <w:rFonts w:ascii="TimesNewRomanPS-BoldMT" w:hAnsi="TimesNewRomanPS-BoldMT"/>
          <w:b/>
          <w:bCs/>
          <w:color w:val="000000"/>
        </w:rPr>
        <w:t xml:space="preserve">pháp giáo dục lễ giáo cho trẻ mẫu giáo </w:t>
      </w:r>
      <w:r w:rsidR="00C5469D">
        <w:rPr>
          <w:rFonts w:ascii="TimesNewRomanPS-BoldMT" w:hAnsi="TimesNewRomanPS-BoldMT"/>
          <w:b/>
          <w:bCs/>
          <w:color w:val="000000"/>
        </w:rPr>
        <w:t>5</w:t>
      </w:r>
      <w:r>
        <w:rPr>
          <w:rFonts w:ascii="TimesNewRomanPS-BoldMT" w:hAnsi="TimesNewRomanPS-BoldMT"/>
          <w:b/>
          <w:bCs/>
          <w:color w:val="000000"/>
        </w:rPr>
        <w:t xml:space="preserve"> - </w:t>
      </w:r>
      <w:r w:rsidR="00C5469D">
        <w:rPr>
          <w:rFonts w:ascii="TimesNewRomanPS-BoldMT" w:hAnsi="TimesNewRomanPS-BoldMT"/>
          <w:b/>
          <w:bCs/>
          <w:color w:val="000000"/>
        </w:rPr>
        <w:t>6</w:t>
      </w:r>
      <w:r w:rsidRPr="000D47D0">
        <w:rPr>
          <w:rFonts w:ascii="TimesNewRomanPS-BoldMT" w:hAnsi="TimesNewRomanPS-BoldMT"/>
          <w:b/>
          <w:bCs/>
          <w:color w:val="000000"/>
        </w:rPr>
        <w:t xml:space="preserve"> tuổi</w:t>
      </w:r>
      <w:r w:rsidRPr="000D47D0">
        <w:rPr>
          <w:rFonts w:ascii="TimesNewRomanPSMT" w:hAnsi="TimesNewRomanPSMT"/>
          <w:color w:val="000000"/>
        </w:rPr>
        <w:t>”</w:t>
      </w:r>
    </w:p>
    <w:p w:rsidR="002C721A" w:rsidRPr="00D61FD3" w:rsidRDefault="002C721A" w:rsidP="00192E1B">
      <w:pPr>
        <w:spacing w:before="120"/>
        <w:ind w:firstLine="720"/>
        <w:rPr>
          <w:b/>
          <w:lang w:val="vi-VN"/>
        </w:rPr>
      </w:pPr>
      <w:r w:rsidRPr="00D61FD3">
        <w:rPr>
          <w:b/>
          <w:lang w:val="vi-VN"/>
        </w:rPr>
        <w:t>1. Mô tả bản chất của sáng kiến:</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Giáo dục lễ giáo là một phần quan trọng trong nội dung giáo dục trẻ, đó là</w:t>
      </w:r>
      <w:r w:rsidRPr="000D47D0">
        <w:rPr>
          <w:rFonts w:ascii="TimesNewRomanPSMT" w:hAnsi="TimesNewRomanPSMT"/>
          <w:color w:val="000000"/>
        </w:rPr>
        <w:br/>
        <w:t xml:space="preserve">khâu đầu tiên hình thành nhân cách cho trẻ đặc biệt là lứa tuổi mầm </w:t>
      </w:r>
      <w:proofErr w:type="gramStart"/>
      <w:r w:rsidRPr="000D47D0">
        <w:rPr>
          <w:rFonts w:ascii="TimesNewRomanPSMT" w:hAnsi="TimesNewRomanPSMT"/>
          <w:color w:val="000000"/>
        </w:rPr>
        <w:t>non</w:t>
      </w:r>
      <w:proofErr w:type="gramEnd"/>
      <w:r w:rsidRPr="000D47D0">
        <w:rPr>
          <w:rFonts w:ascii="TimesNewRomanPSMT" w:hAnsi="TimesNewRomanPSMT"/>
          <w:color w:val="000000"/>
        </w:rPr>
        <w:t>.</w:t>
      </w:r>
    </w:p>
    <w:p w:rsidR="002C721A" w:rsidRDefault="002C721A" w:rsidP="00192E1B">
      <w:pPr>
        <w:spacing w:before="120"/>
        <w:ind w:firstLine="851"/>
        <w:jc w:val="both"/>
        <w:rPr>
          <w:rFonts w:ascii="TimesNewRomanPSMT" w:hAnsi="TimesNewRomanPSMT"/>
          <w:color w:val="000000"/>
        </w:rPr>
      </w:pPr>
      <w:proofErr w:type="gramStart"/>
      <w:r w:rsidRPr="000D47D0">
        <w:rPr>
          <w:rFonts w:ascii="TimesNewRomanPSMT" w:hAnsi="TimesNewRomanPSMT"/>
          <w:color w:val="000000"/>
        </w:rPr>
        <w:t>Năm học 20</w:t>
      </w:r>
      <w:r>
        <w:rPr>
          <w:rFonts w:ascii="TimesNewRomanPSMT" w:hAnsi="TimesNewRomanPSMT"/>
          <w:color w:val="000000"/>
        </w:rPr>
        <w:t>2</w:t>
      </w:r>
      <w:r w:rsidR="00C5469D">
        <w:rPr>
          <w:rFonts w:ascii="TimesNewRomanPSMT" w:hAnsi="TimesNewRomanPSMT"/>
          <w:color w:val="000000"/>
        </w:rPr>
        <w:t>2</w:t>
      </w:r>
      <w:r w:rsidRPr="000D47D0">
        <w:rPr>
          <w:rFonts w:ascii="TimesNewRomanPSMT" w:hAnsi="TimesNewRomanPSMT"/>
          <w:color w:val="000000"/>
        </w:rPr>
        <w:t>-</w:t>
      </w:r>
      <w:r>
        <w:rPr>
          <w:rFonts w:ascii="TimesNewRomanPSMT" w:hAnsi="TimesNewRomanPSMT"/>
          <w:color w:val="000000"/>
        </w:rPr>
        <w:t xml:space="preserve"> 202</w:t>
      </w:r>
      <w:r w:rsidR="00C5469D">
        <w:rPr>
          <w:rFonts w:ascii="TimesNewRomanPSMT" w:hAnsi="TimesNewRomanPSMT"/>
          <w:color w:val="000000"/>
        </w:rPr>
        <w:t>3</w:t>
      </w:r>
      <w:r w:rsidRPr="000D47D0">
        <w:rPr>
          <w:rFonts w:ascii="TimesNewRomanPSMT" w:hAnsi="TimesNewRomanPSMT"/>
          <w:color w:val="000000"/>
        </w:rPr>
        <w:t>, tôi được ban giám hiệu trường phân công dạy lớp mẫugiáo</w:t>
      </w:r>
      <w:r w:rsidR="00C5469D">
        <w:rPr>
          <w:rFonts w:ascii="TimesNewRomanPSMT" w:hAnsi="TimesNewRomanPSMT"/>
          <w:color w:val="000000"/>
        </w:rPr>
        <w:t xml:space="preserve"> Lớn</w:t>
      </w:r>
      <w:r w:rsidRPr="000D47D0">
        <w:rPr>
          <w:rFonts w:ascii="TimesNewRomanPSMT" w:hAnsi="TimesNewRomanPSMT"/>
          <w:color w:val="000000"/>
        </w:rPr>
        <w:t xml:space="preserve"> 2, ở lứa tuổi này trẻ đang độ phát triển về thể chất lẫn trí tuệ.</w:t>
      </w:r>
      <w:proofErr w:type="gramEnd"/>
      <w:r w:rsidRPr="000D47D0">
        <w:rPr>
          <w:rFonts w:ascii="TimesNewRomanPSMT" w:hAnsi="TimesNewRomanPSMT"/>
          <w:color w:val="000000"/>
        </w:rPr>
        <w:t xml:space="preserve"> Qua thực tếở lớp cho thấy thực trạng như sau:</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Một số trẻ đến lớp ngoan, chuyên cần</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Một số phụ huynh quan tâm đến việc học tập, sinh hoạt và đặc biệt là việc</w:t>
      </w:r>
      <w:r w:rsidRPr="000D47D0">
        <w:rPr>
          <w:rFonts w:ascii="TimesNewRomanPSMT" w:hAnsi="TimesNewRomanPSMT"/>
          <w:color w:val="000000"/>
        </w:rPr>
        <w:br/>
        <w:t>giáo dục lễ giáo (kỹ năng sống) cho trẻ</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Một số trẻ biết chào hỏi, thưa gởi, lễ phép, biết chơi cùng bạn, biết xin lỗi</w:t>
      </w:r>
      <w:proofErr w:type="gramStart"/>
      <w:r w:rsidRPr="000D47D0">
        <w:rPr>
          <w:rFonts w:ascii="TimesNewRomanPSMT" w:hAnsi="TimesNewRomanPSMT"/>
          <w:color w:val="000000"/>
        </w:rPr>
        <w:t>,</w:t>
      </w:r>
      <w:proofErr w:type="gramEnd"/>
      <w:r w:rsidRPr="000D47D0">
        <w:rPr>
          <w:rFonts w:ascii="TimesNewRomanPSMT" w:hAnsi="TimesNewRomanPSMT"/>
          <w:color w:val="000000"/>
        </w:rPr>
        <w:br/>
        <w:t>cảm ơn….</w:t>
      </w:r>
    </w:p>
    <w:p w:rsidR="002C721A" w:rsidRDefault="002C721A" w:rsidP="00E40C66">
      <w:pPr>
        <w:spacing w:before="120"/>
        <w:ind w:firstLine="851"/>
        <w:rPr>
          <w:rFonts w:ascii="TimesNewRomanPSMT" w:hAnsi="TimesNewRomanPSMT"/>
          <w:color w:val="000000"/>
        </w:rPr>
      </w:pPr>
      <w:r w:rsidRPr="000D47D0">
        <w:rPr>
          <w:rFonts w:ascii="TimesNewRomanPSMT" w:hAnsi="TimesNewRomanPSMT"/>
          <w:color w:val="000000"/>
        </w:rPr>
        <w:t xml:space="preserve">Một số </w:t>
      </w:r>
      <w:r w:rsidR="00AE209C">
        <w:rPr>
          <w:rFonts w:ascii="TimesNewRomanPSMT" w:hAnsi="TimesNewRomanPSMT"/>
          <w:color w:val="000000"/>
        </w:rPr>
        <w:t xml:space="preserve">trẻ </w:t>
      </w:r>
      <w:r w:rsidRPr="000D47D0">
        <w:rPr>
          <w:rFonts w:ascii="TimesNewRomanPSMT" w:hAnsi="TimesNewRomanPSMT"/>
          <w:color w:val="000000"/>
        </w:rPr>
        <w:t>đến trường</w:t>
      </w:r>
      <w:r w:rsidR="00AE209C">
        <w:rPr>
          <w:rFonts w:ascii="TimesNewRomanPSMT" w:hAnsi="TimesNewRomanPSMT"/>
          <w:color w:val="000000"/>
        </w:rPr>
        <w:t xml:space="preserve"> </w:t>
      </w:r>
      <w:proofErr w:type="gramStart"/>
      <w:r w:rsidR="00AE209C">
        <w:rPr>
          <w:rFonts w:ascii="TimesNewRomanPSMT" w:hAnsi="TimesNewRomanPSMT"/>
          <w:color w:val="000000"/>
        </w:rPr>
        <w:t xml:space="preserve">còn </w:t>
      </w:r>
      <w:r w:rsidRPr="000D47D0">
        <w:rPr>
          <w:rFonts w:ascii="TimesNewRomanPSMT" w:hAnsi="TimesNewRomanPSMT"/>
          <w:color w:val="000000"/>
        </w:rPr>
        <w:t xml:space="preserve"> lúng</w:t>
      </w:r>
      <w:proofErr w:type="gramEnd"/>
      <w:r w:rsidRPr="000D47D0">
        <w:rPr>
          <w:rFonts w:ascii="TimesNewRomanPSMT" w:hAnsi="TimesNewRomanPSMT"/>
          <w:color w:val="000000"/>
        </w:rPr>
        <w:t xml:space="preserve"> túng, rụt rètrước cô và bạn bè.</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Một số phụ huynh chưa hiểu hết tầm quan trọng của việc giáo dục lễ giáo</w:t>
      </w:r>
      <w:r w:rsidRPr="000D47D0">
        <w:rPr>
          <w:rFonts w:ascii="TimesNewRomanPSMT" w:hAnsi="TimesNewRomanPSMT"/>
          <w:color w:val="000000"/>
        </w:rPr>
        <w:br/>
        <w:t>cho trẻ mẫu giáo, vì họ khái niệm rằng trẻ còn nhỏ, còn ở lứa tuổi ăn chơi nên việc</w:t>
      </w:r>
      <w:r w:rsidRPr="000D47D0">
        <w:rPr>
          <w:rFonts w:ascii="TimesNewRomanPSMT" w:hAnsi="TimesNewRomanPSMT"/>
          <w:color w:val="000000"/>
        </w:rPr>
        <w:br/>
        <w:t>giáo dục lễ giáo chưa cần thiết.</w:t>
      </w:r>
    </w:p>
    <w:p w:rsidR="002C721A" w:rsidRDefault="002C721A" w:rsidP="00192E1B">
      <w:pPr>
        <w:spacing w:before="120"/>
        <w:ind w:firstLine="851"/>
        <w:jc w:val="both"/>
        <w:rPr>
          <w:rFonts w:ascii="TimesNewRomanPSMT" w:hAnsi="TimesNewRomanPSMT"/>
          <w:color w:val="000000"/>
        </w:rPr>
      </w:pPr>
      <w:r w:rsidRPr="000D47D0">
        <w:rPr>
          <w:rFonts w:ascii="TimesNewRomanPSMT" w:hAnsi="TimesNewRomanPSMT"/>
          <w:color w:val="000000"/>
        </w:rPr>
        <w:t>Một số trẻ thời gian đầu đến lớp hay có những thói quen tự do như chưa biết</w:t>
      </w:r>
      <w:r>
        <w:rPr>
          <w:rFonts w:ascii="TimesNewRomanPSMT" w:hAnsi="TimesNewRomanPSMT"/>
          <w:color w:val="000000"/>
        </w:rPr>
        <w:t xml:space="preserve"> thưa chào cô giáo, đánh bạn, </w:t>
      </w:r>
      <w:r w:rsidR="009C445B">
        <w:rPr>
          <w:rFonts w:ascii="TimesNewRomanPSMT" w:hAnsi="TimesNewRomanPSMT"/>
          <w:color w:val="000000"/>
        </w:rPr>
        <w:t xml:space="preserve">không thích gần </w:t>
      </w:r>
      <w:proofErr w:type="gramStart"/>
      <w:r w:rsidR="009C445B">
        <w:rPr>
          <w:rFonts w:ascii="TimesNewRomanPSMT" w:hAnsi="TimesNewRomanPSMT"/>
          <w:color w:val="000000"/>
        </w:rPr>
        <w:t>gũi</w:t>
      </w:r>
      <w:proofErr w:type="gramEnd"/>
      <w:r w:rsidR="009C445B">
        <w:rPr>
          <w:rFonts w:ascii="TimesNewRomanPSMT" w:hAnsi="TimesNewRomanPSMT"/>
          <w:color w:val="000000"/>
        </w:rPr>
        <w:t xml:space="preserve"> bạn </w:t>
      </w:r>
    </w:p>
    <w:p w:rsidR="00B25BB9" w:rsidRDefault="002C721A" w:rsidP="00192E1B">
      <w:pPr>
        <w:spacing w:before="120"/>
        <w:jc w:val="both"/>
        <w:rPr>
          <w:rFonts w:ascii="TimesNewRomanPSMT" w:hAnsi="TimesNewRomanPSMT"/>
          <w:color w:val="000000"/>
        </w:rPr>
      </w:pPr>
      <w:r>
        <w:rPr>
          <w:rFonts w:ascii="TimesNewRomanPSMT" w:hAnsi="TimesNewRomanPSMT"/>
          <w:color w:val="000000"/>
        </w:rPr>
        <w:tab/>
      </w:r>
      <w:proofErr w:type="gramStart"/>
      <w:r w:rsidRPr="000D47D0">
        <w:rPr>
          <w:rFonts w:ascii="TimesNewRomanPSMT" w:hAnsi="TimesNewRomanPSMT"/>
          <w:color w:val="000000"/>
        </w:rPr>
        <w:t>Bên cạnh đó vì mục tiêu của dân số hiện nay là giảm tỷ lệ sinh con nên số con</w:t>
      </w:r>
      <w:r w:rsidR="00A43BD2">
        <w:rPr>
          <w:rFonts w:ascii="TimesNewRomanPSMT" w:hAnsi="TimesNewRomanPSMT"/>
          <w:color w:val="000000"/>
        </w:rPr>
        <w:t xml:space="preserve"> </w:t>
      </w:r>
      <w:r w:rsidRPr="000D47D0">
        <w:rPr>
          <w:rFonts w:ascii="TimesNewRomanPSMT" w:hAnsi="TimesNewRomanPSMT"/>
          <w:color w:val="000000"/>
        </w:rPr>
        <w:t>trong mỗi gia đình ít đi, trẻ thì ngày càng được nuông chiều thái quá.</w:t>
      </w:r>
      <w:proofErr w:type="gramEnd"/>
      <w:r w:rsidRPr="000D47D0">
        <w:rPr>
          <w:rFonts w:ascii="TimesNewRomanPSMT" w:hAnsi="TimesNewRomanPSMT"/>
          <w:color w:val="000000"/>
        </w:rPr>
        <w:t xml:space="preserve"> Một số phụhuynh xem nhẹ tầm quan trọng của giáo dục lễ giáo cho con em ở lứa tuổi mầmnon, nên thường </w:t>
      </w:r>
      <w:r w:rsidR="009C445B">
        <w:rPr>
          <w:rFonts w:ascii="TimesNewRomanPSMT" w:hAnsi="TimesNewRomanPSMT"/>
          <w:color w:val="000000"/>
        </w:rPr>
        <w:t xml:space="preserve">giao hết </w:t>
      </w:r>
      <w:r w:rsidRPr="000D47D0">
        <w:rPr>
          <w:rFonts w:ascii="TimesNewRomanPSMT" w:hAnsi="TimesNewRomanPSMT"/>
          <w:color w:val="000000"/>
        </w:rPr>
        <w:t xml:space="preserve">cho người giúp việc hoặc giáo viên. </w:t>
      </w:r>
    </w:p>
    <w:p w:rsidR="002C721A" w:rsidRDefault="002C721A" w:rsidP="00192E1B">
      <w:pPr>
        <w:spacing w:before="120"/>
        <w:jc w:val="both"/>
        <w:rPr>
          <w:rFonts w:ascii="TimesNewRomanPSMT" w:hAnsi="TimesNewRomanPSMT"/>
          <w:color w:val="000000"/>
        </w:rPr>
      </w:pPr>
      <w:r>
        <w:rPr>
          <w:rFonts w:ascii="TimesNewRomanPSMT" w:hAnsi="TimesNewRomanPSMT"/>
          <w:color w:val="000000"/>
        </w:rPr>
        <w:tab/>
      </w:r>
      <w:r w:rsidRPr="000D47D0">
        <w:rPr>
          <w:rFonts w:ascii="TimesNewRomanPSMT" w:hAnsi="TimesNewRomanPSMT"/>
          <w:color w:val="000000"/>
        </w:rPr>
        <w:t xml:space="preserve">Mặc khác, các biện pháp giáo dục lễ giáo chưa cụ thể, còn </w:t>
      </w:r>
      <w:proofErr w:type="gramStart"/>
      <w:r w:rsidRPr="000D47D0">
        <w:rPr>
          <w:rFonts w:ascii="TimesNewRomanPSMT" w:hAnsi="TimesNewRomanPSMT"/>
          <w:color w:val="000000"/>
        </w:rPr>
        <w:t>chung</w:t>
      </w:r>
      <w:proofErr w:type="gramEnd"/>
      <w:r w:rsidRPr="000D47D0">
        <w:rPr>
          <w:rFonts w:ascii="TimesNewRomanPSMT" w:hAnsi="TimesNewRomanPSMT"/>
          <w:color w:val="000000"/>
        </w:rPr>
        <w:t xml:space="preserve"> chung, nội</w:t>
      </w:r>
      <w:r w:rsidRPr="000D47D0">
        <w:rPr>
          <w:rFonts w:ascii="TimesNewRomanPSMT" w:hAnsi="TimesNewRomanPSMT"/>
          <w:color w:val="000000"/>
        </w:rPr>
        <w:br/>
        <w:t>dung và hình thức giáo dục lễ giáo chưa phong phú và đa dạng nên việc giáo dục</w:t>
      </w:r>
      <w:r w:rsidRPr="000D47D0">
        <w:rPr>
          <w:rFonts w:ascii="TimesNewRomanPSMT" w:hAnsi="TimesNewRomanPSMT"/>
          <w:color w:val="000000"/>
        </w:rPr>
        <w:br/>
        <w:t>lễ giáo của giáo viên đôi lúc chưa đạt kết quả như mong muốn</w:t>
      </w:r>
    </w:p>
    <w:p w:rsidR="00B25BB9" w:rsidRDefault="00B25BB9" w:rsidP="00192E1B">
      <w:pPr>
        <w:spacing w:before="120"/>
        <w:ind w:firstLine="720"/>
        <w:jc w:val="both"/>
        <w:rPr>
          <w:rFonts w:ascii="TimesNewRomanPS-BoldItalicMT" w:hAnsi="TimesNewRomanPS-BoldItalicMT"/>
          <w:b/>
          <w:bCs/>
          <w:i/>
          <w:iCs/>
          <w:color w:val="000000"/>
        </w:rPr>
      </w:pPr>
      <w:r w:rsidRPr="000D47D0">
        <w:rPr>
          <w:rFonts w:ascii="TimesNewRomanPSMT" w:hAnsi="TimesNewRomanPSMT"/>
          <w:color w:val="000000"/>
        </w:rPr>
        <w:t>Trước thực trạng như vậy, bản thân là người trực tiếp thực hiện công tác</w:t>
      </w:r>
      <w:r w:rsidRPr="000D47D0">
        <w:rPr>
          <w:rFonts w:ascii="TimesNewRomanPSMT" w:hAnsi="TimesNewRomanPSMT"/>
          <w:color w:val="000000"/>
        </w:rPr>
        <w:br/>
        <w:t>chăm sóc giáo dục trẻ nên tôi rất băn khoăn và lo lắng, làm thế nào để hình thành</w:t>
      </w:r>
      <w:r w:rsidRPr="000D47D0">
        <w:rPr>
          <w:rFonts w:ascii="TimesNewRomanPSMT" w:hAnsi="TimesNewRomanPSMT"/>
          <w:color w:val="000000"/>
        </w:rPr>
        <w:br/>
        <w:t xml:space="preserve">cho trẻ lớp mình những thói quen, hành </w:t>
      </w:r>
      <w:proofErr w:type="gramStart"/>
      <w:r w:rsidRPr="000D47D0">
        <w:rPr>
          <w:rFonts w:ascii="TimesNewRomanPSMT" w:hAnsi="TimesNewRomanPSMT"/>
          <w:color w:val="000000"/>
        </w:rPr>
        <w:t>vi</w:t>
      </w:r>
      <w:proofErr w:type="gramEnd"/>
      <w:r w:rsidRPr="000D47D0">
        <w:rPr>
          <w:rFonts w:ascii="TimesNewRomanPSMT" w:hAnsi="TimesNewRomanPSMT"/>
          <w:color w:val="000000"/>
        </w:rPr>
        <w:t xml:space="preserve"> tốt trong cuộc sống để làm tiền đề cho</w:t>
      </w:r>
      <w:r w:rsidRPr="000D47D0">
        <w:rPr>
          <w:rFonts w:ascii="TimesNewRomanPSMT" w:hAnsi="TimesNewRomanPSMT"/>
          <w:color w:val="000000"/>
        </w:rPr>
        <w:br/>
        <w:t>quá trình giáo dục lễ giáo. Xuất phát từ những yếu tố trên nên tôi luôn cố gắng</w:t>
      </w:r>
      <w:r w:rsidRPr="000D47D0">
        <w:rPr>
          <w:rFonts w:ascii="TimesNewRomanPSMT" w:hAnsi="TimesNewRomanPSMT"/>
          <w:color w:val="000000"/>
        </w:rPr>
        <w:br/>
        <w:t>tìm tòi, nghiên cứu tài liệu, sách báo nhằm tìm ra biện pháp giải pháp</w:t>
      </w:r>
      <w:r>
        <w:rPr>
          <w:rFonts w:ascii="TimesNewRomanPSMT" w:hAnsi="TimesNewRomanPSMT"/>
          <w:color w:val="000000"/>
        </w:rPr>
        <w:t>,</w:t>
      </w:r>
      <w:r w:rsidRPr="000D47D0">
        <w:rPr>
          <w:rFonts w:ascii="TimesNewRomanPSMT" w:hAnsi="TimesNewRomanPSMT"/>
          <w:color w:val="000000"/>
        </w:rPr>
        <w:t xml:space="preserve"> giáo dục lễ</w:t>
      </w:r>
      <w:r w:rsidRPr="000D47D0">
        <w:rPr>
          <w:rFonts w:ascii="TimesNewRomanPSMT" w:hAnsi="TimesNewRomanPSMT"/>
          <w:color w:val="000000"/>
        </w:rPr>
        <w:br/>
        <w:t>giáo hiệu quả nhất để áp dụng vào lớp mình trong năm học 20</w:t>
      </w:r>
      <w:r>
        <w:rPr>
          <w:rFonts w:ascii="TimesNewRomanPSMT" w:hAnsi="TimesNewRomanPSMT"/>
          <w:color w:val="000000"/>
        </w:rPr>
        <w:t>21- 2022</w:t>
      </w:r>
      <w:r w:rsidRPr="000D47D0">
        <w:rPr>
          <w:rFonts w:ascii="TimesNewRomanPSMT" w:hAnsi="TimesNewRomanPSMT"/>
          <w:color w:val="000000"/>
        </w:rPr>
        <w:t xml:space="preserve"> này. </w:t>
      </w:r>
    </w:p>
    <w:p w:rsidR="00D61FD3" w:rsidRDefault="00D61FD3" w:rsidP="00192E1B">
      <w:pPr>
        <w:spacing w:before="120"/>
        <w:ind w:firstLine="360"/>
        <w:jc w:val="both"/>
        <w:rPr>
          <w:b/>
          <w:lang w:val="pt-BR"/>
        </w:rPr>
      </w:pPr>
      <w:r w:rsidRPr="006E48BC">
        <w:rPr>
          <w:b/>
          <w:lang w:val="pt-BR"/>
        </w:rPr>
        <w:t>1.1. Các giải pháp thực hiện, các bước và cách thức thực hiện:</w:t>
      </w:r>
    </w:p>
    <w:p w:rsidR="00B25BB9" w:rsidRDefault="00B25BB9" w:rsidP="00192E1B">
      <w:pPr>
        <w:spacing w:before="120"/>
        <w:ind w:firstLine="720"/>
        <w:jc w:val="both"/>
        <w:rPr>
          <w:rFonts w:ascii="TimesNewRomanPS-BoldItalicMT" w:hAnsi="TimesNewRomanPS-BoldItalicMT"/>
          <w:b/>
          <w:bCs/>
          <w:i/>
          <w:iCs/>
          <w:color w:val="000000"/>
        </w:rPr>
      </w:pPr>
      <w:r w:rsidRPr="000D47D0">
        <w:rPr>
          <w:rFonts w:ascii="TimesNewRomanPS-BoldItalicMT" w:hAnsi="TimesNewRomanPS-BoldItalicMT"/>
          <w:b/>
          <w:bCs/>
          <w:i/>
          <w:iCs/>
          <w:color w:val="000000"/>
        </w:rPr>
        <w:lastRenderedPageBreak/>
        <w:t>Biện pháp 1: Giáo dục lễ giáo thông qua việc xây dựng góc lễ giáo, góc</w:t>
      </w:r>
      <w:r w:rsidRPr="000D47D0">
        <w:rPr>
          <w:rFonts w:ascii="TimesNewRomanPS-BoldItalicMT" w:hAnsi="TimesNewRomanPS-BoldItalicMT"/>
          <w:b/>
          <w:bCs/>
          <w:i/>
          <w:iCs/>
          <w:color w:val="000000"/>
        </w:rPr>
        <w:br/>
        <w:t>tuyên truyền:</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Xây dựng góc lễ giáo của lớp là nhiệm vụ rất quan trọng, không thể thiếu,</w:t>
      </w:r>
      <w:r w:rsidR="00581BD3">
        <w:rPr>
          <w:rFonts w:ascii="TimesNewRomanPSMT" w:hAnsi="TimesNewRomanPSMT"/>
          <w:color w:val="000000"/>
        </w:rPr>
        <w:t xml:space="preserve"> </w:t>
      </w:r>
      <w:r w:rsidRPr="000D47D0">
        <w:rPr>
          <w:rFonts w:ascii="TimesNewRomanPSMT" w:hAnsi="TimesNewRomanPSMT"/>
          <w:color w:val="000000"/>
        </w:rPr>
        <w:t>đây là biện pháp rất hữu hiệu đối với chuyên đề lễ giáo, bởi lẽ trẻ có đặc điểm</w:t>
      </w:r>
      <w:r w:rsidR="00581BD3">
        <w:rPr>
          <w:rFonts w:ascii="TimesNewRomanPSMT" w:hAnsi="TimesNewRomanPSMT"/>
          <w:color w:val="000000"/>
        </w:rPr>
        <w:t xml:space="preserve"> </w:t>
      </w:r>
      <w:r w:rsidRPr="000D47D0">
        <w:rPr>
          <w:rFonts w:ascii="TimesNewRomanPSMT" w:hAnsi="TimesNewRomanPSMT"/>
          <w:color w:val="000000"/>
        </w:rPr>
        <w:t>dễ</w:t>
      </w:r>
      <w:r w:rsidR="00581BD3">
        <w:rPr>
          <w:rFonts w:ascii="TimesNewRomanPSMT" w:hAnsi="TimesNewRomanPSMT"/>
          <w:color w:val="000000"/>
        </w:rPr>
        <w:t xml:space="preserve"> </w:t>
      </w:r>
      <w:r w:rsidRPr="000D47D0">
        <w:rPr>
          <w:rFonts w:ascii="TimesNewRomanPSMT" w:hAnsi="TimesNewRomanPSMT"/>
          <w:color w:val="000000"/>
        </w:rPr>
        <w:t>nhớ nhưng lại mau quên.</w:t>
      </w:r>
      <w:proofErr w:type="gramEnd"/>
      <w:r w:rsidRPr="000D47D0">
        <w:rPr>
          <w:rFonts w:ascii="TimesNewRomanPSMT" w:hAnsi="TimesNewRomanPSMT"/>
          <w:color w:val="000000"/>
        </w:rPr>
        <w:t xml:space="preserve"> Nếu trẻ thường xuyên được trực quan bằng hình ảnhnhững gương tốt hoặc qua thơ, truyện thì trẻ dễ tiếp </w:t>
      </w:r>
      <w:proofErr w:type="gramStart"/>
      <w:r w:rsidRPr="000D47D0">
        <w:rPr>
          <w:rFonts w:ascii="TimesNewRomanPSMT" w:hAnsi="TimesNewRomanPSMT"/>
          <w:color w:val="000000"/>
        </w:rPr>
        <w:t>thu</w:t>
      </w:r>
      <w:proofErr w:type="gramEnd"/>
      <w:r w:rsidRPr="000D47D0">
        <w:rPr>
          <w:rFonts w:ascii="TimesNewRomanPSMT" w:hAnsi="TimesNewRomanPSMT"/>
          <w:color w:val="000000"/>
        </w:rPr>
        <w:t>, dễ phân biệt việc làm nào</w:t>
      </w:r>
      <w:r w:rsidR="00581BD3">
        <w:rPr>
          <w:rFonts w:ascii="TimesNewRomanPSMT" w:hAnsi="TimesNewRomanPSMT"/>
          <w:color w:val="000000"/>
        </w:rPr>
        <w:t xml:space="preserve"> </w:t>
      </w:r>
      <w:bookmarkStart w:id="0" w:name="_GoBack"/>
      <w:bookmarkEnd w:id="0"/>
      <w:r w:rsidRPr="000D47D0">
        <w:rPr>
          <w:rFonts w:ascii="TimesNewRomanPSMT" w:hAnsi="TimesNewRomanPSMT"/>
          <w:color w:val="000000"/>
        </w:rPr>
        <w:t>tốt, việc làm nào xấu và dần hình thành trong trẻ những thói quen, nề nếp lễ giáotốt.</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Ở góc này tôi trang trí những hình ảnh đẹp để hấp dẫn trẻ, tôi thường xuyên</w:t>
      </w:r>
      <w:r w:rsidRPr="000D47D0">
        <w:rPr>
          <w:rFonts w:ascii="TimesNewRomanPSMT" w:hAnsi="TimesNewRomanPSMT"/>
          <w:color w:val="000000"/>
        </w:rPr>
        <w:br/>
        <w:t xml:space="preserve">thay đổi nội dung và hình thức nhằm </w:t>
      </w:r>
      <w:proofErr w:type="gramStart"/>
      <w:r w:rsidRPr="000D47D0">
        <w:rPr>
          <w:rFonts w:ascii="TimesNewRomanPSMT" w:hAnsi="TimesNewRomanPSMT"/>
          <w:color w:val="000000"/>
        </w:rPr>
        <w:t>thu</w:t>
      </w:r>
      <w:proofErr w:type="gramEnd"/>
      <w:r w:rsidRPr="000D47D0">
        <w:rPr>
          <w:rFonts w:ascii="TimesNewRomanPSMT" w:hAnsi="TimesNewRomanPSMT"/>
          <w:color w:val="000000"/>
        </w:rPr>
        <w:t xml:space="preserve"> hút sự chú ý của trẻ và phụ huynh. Mặc</w:t>
      </w:r>
      <w:r w:rsidRPr="000D47D0">
        <w:rPr>
          <w:rFonts w:ascii="TimesNewRomanPSMT" w:hAnsi="TimesNewRomanPSMT"/>
          <w:color w:val="000000"/>
        </w:rPr>
        <w:br/>
        <w:t>khác tôi sưu tầm thêm những tranh ảnh có nội dung giáo dục lễ giáo hấp dẫn dán</w:t>
      </w:r>
      <w:r w:rsidRPr="000D47D0">
        <w:rPr>
          <w:rFonts w:ascii="TimesNewRomanPSMT" w:hAnsi="TimesNewRomanPSMT"/>
          <w:color w:val="000000"/>
        </w:rPr>
        <w:br/>
        <w:t>vào cho trẻ xem, kèm theo một bài thơ hay nội dung phù hợp với hình ảnh, thời</w:t>
      </w:r>
      <w:r w:rsidRPr="000D47D0">
        <w:rPr>
          <w:rFonts w:ascii="TimesNewRomanPSMT" w:hAnsi="TimesNewRomanPSMT"/>
          <w:color w:val="000000"/>
        </w:rPr>
        <w:br/>
        <w:t>gian rảnh cho trẻ đến xem và trò chuyện để giáo dục hành vi của trẻ đối với mọi</w:t>
      </w:r>
      <w:r w:rsidRPr="000D47D0">
        <w:rPr>
          <w:rFonts w:ascii="TimesNewRomanPSMT" w:hAnsi="TimesNewRomanPSMT"/>
          <w:color w:val="000000"/>
        </w:rPr>
        <w:br/>
        <w:t>người, mọi vật xung quanh, tranh thủ hoàn cảnh phù hợp thường xuyên đàm thoại</w:t>
      </w:r>
      <w:r w:rsidRPr="000D47D0">
        <w:rPr>
          <w:rFonts w:ascii="TimesNewRomanPSMT" w:hAnsi="TimesNewRomanPSMT"/>
          <w:color w:val="000000"/>
        </w:rPr>
        <w:br/>
        <w:t>với trẻ về những hành vi văn minh trong giao tiếp.</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Hàng tháng tôi lên kế hoạch chủ đề lễ giáo và thay tranh ảnh bài thơ có nội</w:t>
      </w:r>
      <w:r w:rsidRPr="000D47D0">
        <w:rPr>
          <w:rFonts w:ascii="TimesNewRomanPSMT" w:hAnsi="TimesNewRomanPSMT"/>
          <w:color w:val="000000"/>
        </w:rPr>
        <w:br/>
        <w:t>dung phù hợp với chủ đề từng tháng.</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Tháng 9, tôi đưa ra nội dung giáo dục: Biết chào hỏi khi có khách đến</w:t>
      </w:r>
      <w:r w:rsidRPr="000D47D0">
        <w:rPr>
          <w:rFonts w:ascii="TimesNewRomanPSMT" w:hAnsi="TimesNewRomanPSMT"/>
          <w:color w:val="000000"/>
        </w:rPr>
        <w:br/>
        <w:t>lớp (nhà)</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Tháng 10, tôi đưa ra nội dung giáo dục cao hơn: Biết xưng hô, lễ phép với</w:t>
      </w:r>
      <w:r w:rsidRPr="000D47D0">
        <w:rPr>
          <w:rFonts w:ascii="TimesNewRomanPSMT" w:hAnsi="TimesNewRomanPSMT"/>
          <w:color w:val="000000"/>
        </w:rPr>
        <w:br/>
        <w:t xml:space="preserve">người lớn, giáo dục tình cảm gia đình. </w:t>
      </w:r>
      <w:proofErr w:type="gramStart"/>
      <w:r w:rsidRPr="000D47D0">
        <w:rPr>
          <w:rFonts w:ascii="TimesNewRomanPSMT" w:hAnsi="TimesNewRomanPSMT"/>
          <w:color w:val="000000"/>
        </w:rPr>
        <w:t>Và cứ như vậy yêu cầu ngày càng cao hơn</w:t>
      </w:r>
      <w:r w:rsidRPr="000D47D0">
        <w:rPr>
          <w:rFonts w:ascii="TimesNewRomanPSMT" w:hAnsi="TimesNewRomanPSMT"/>
          <w:color w:val="000000"/>
        </w:rPr>
        <w:br/>
        <w:t>để đánh giá được mức độ phát triển của trẻ.</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Tôi thường xuyên sưu tầm tranh truyện, sách báo </w:t>
      </w:r>
      <w:proofErr w:type="gramStart"/>
      <w:r w:rsidRPr="000D47D0">
        <w:rPr>
          <w:rFonts w:ascii="TimesNewRomanPSMT" w:hAnsi="TimesNewRomanPSMT"/>
          <w:color w:val="000000"/>
        </w:rPr>
        <w:t>nhi</w:t>
      </w:r>
      <w:proofErr w:type="gramEnd"/>
      <w:r w:rsidRPr="000D47D0">
        <w:rPr>
          <w:rFonts w:ascii="TimesNewRomanPSMT" w:hAnsi="TimesNewRomanPSMT"/>
          <w:color w:val="000000"/>
        </w:rPr>
        <w:t xml:space="preserve"> đồng có hình ảnh và</w:t>
      </w:r>
      <w:r w:rsidRPr="000D47D0">
        <w:rPr>
          <w:rFonts w:ascii="TimesNewRomanPSMT" w:hAnsi="TimesNewRomanPSMT"/>
          <w:color w:val="000000"/>
        </w:rPr>
        <w:br/>
        <w:t>nội dung về lễ giáo làm một album có nội dung và hình ảnh phù hợp với trẻ, để</w:t>
      </w:r>
      <w:r w:rsidRPr="000D47D0">
        <w:rPr>
          <w:rFonts w:ascii="TimesNewRomanPSMT" w:hAnsi="TimesNewRomanPSMT"/>
          <w:color w:val="000000"/>
        </w:rPr>
        <w:br/>
        <w:t>đến giờ hoạt động góc trẻ vào góc học tập có thể mở ra xem.</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Song song với góc lễ giáo, thì góc tuyên truyền cũng đóng vai trò quan trọng</w:t>
      </w:r>
      <w:r w:rsidRPr="000D47D0">
        <w:rPr>
          <w:rFonts w:ascii="TimesNewRomanPSMT" w:hAnsi="TimesNewRomanPSMT"/>
          <w:color w:val="000000"/>
        </w:rPr>
        <w:br/>
        <w:t>trong việc giáo dục lễ giáo cho trẻ.</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Góc tuyên truyền không chỉ dành riêng cho trẻ, tôi đã tranh thủ giới thiệu vớiphụ huynh góc tuyên truyền trong lớp cũng như lồng ghép bảng tuyên truyền "Bốmẹ cần biết" để phụ huynh quan tâm phối kết hợp trong việc giáo dục lễ giáo chotrẻ lúc ở nhà, tạo môi trường giáo dục thống nhất.</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Ngoài những nội dung chính việc chăm sóc giáo dục trẻ, góc tuyên truyền</w:t>
      </w:r>
      <w:r w:rsidRPr="000D47D0">
        <w:rPr>
          <w:rFonts w:ascii="TimesNewRomanPSMT" w:hAnsi="TimesNewRomanPSMT"/>
          <w:color w:val="000000"/>
        </w:rPr>
        <w:br/>
        <w:t>còn dành một phần cho việc giáo dục lễ giáo để tuyên truyền cùng các bậc phụ</w:t>
      </w:r>
      <w:r w:rsidRPr="000D47D0">
        <w:rPr>
          <w:rFonts w:ascii="TimesNewRomanPSMT" w:hAnsi="TimesNewRomanPSMT"/>
          <w:color w:val="000000"/>
        </w:rPr>
        <w:br/>
        <w:t xml:space="preserve">huynh. </w:t>
      </w:r>
      <w:proofErr w:type="gramStart"/>
      <w:r w:rsidRPr="000D47D0">
        <w:rPr>
          <w:rFonts w:ascii="TimesNewRomanPSMT" w:hAnsi="TimesNewRomanPSMT"/>
          <w:color w:val="000000"/>
        </w:rPr>
        <w:t>Ở góc này, tôi cũng thường xuyên thay đổi nội dung và hình thức phù hợp</w:t>
      </w:r>
      <w:r w:rsidRPr="000D47D0">
        <w:rPr>
          <w:rFonts w:ascii="TimesNewRomanPSMT" w:hAnsi="TimesNewRomanPSMT"/>
          <w:color w:val="000000"/>
        </w:rPr>
        <w:br/>
        <w:t>với chủ đề giáo dục lễ giáo hằng tháng.</w:t>
      </w:r>
      <w:proofErr w:type="gramEnd"/>
      <w:r w:rsidRPr="000D47D0">
        <w:rPr>
          <w:rFonts w:ascii="TimesNewRomanPSMT" w:hAnsi="TimesNewRomanPSMT"/>
          <w:color w:val="000000"/>
        </w:rPr>
        <w:t xml:space="preserve"> Tôi không chỉ dán hình ảnh mà còn thay</w:t>
      </w:r>
      <w:r w:rsidRPr="000D47D0">
        <w:rPr>
          <w:rFonts w:ascii="TimesNewRomanPSMT" w:hAnsi="TimesNewRomanPSMT"/>
          <w:color w:val="000000"/>
        </w:rPr>
        <w:br/>
        <w:t>đổi những câu chuyện, bài thơ hay bài viết về tấm gương tốt để phụ huynh tham</w:t>
      </w:r>
      <w:r w:rsidRPr="000D47D0">
        <w:rPr>
          <w:rFonts w:ascii="TimesNewRomanPSMT" w:hAnsi="TimesNewRomanPSMT"/>
          <w:color w:val="000000"/>
        </w:rPr>
        <w:br/>
        <w:t>khảo và kết hợp cùng giáo viên để giáo dục lễ giáo cho trẻ</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Chủ đề "Trường Mầm Non" tôi dán bài thơ "Bạn mới", Bài hát "Mẹ</w:t>
      </w:r>
      <w:r w:rsidRPr="000D47D0">
        <w:rPr>
          <w:rFonts w:ascii="TimesNewRomanPSMT" w:hAnsi="TimesNewRomanPSMT"/>
          <w:color w:val="000000"/>
        </w:rPr>
        <w:br/>
        <w:t>yêu không nào"</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lastRenderedPageBreak/>
        <w:t>Chủ đề "Bản thân" tôi dán câu chuyện "Bé Minh Quân dũng cảm"</w:t>
      </w:r>
      <w:r w:rsidRPr="000D47D0">
        <w:rPr>
          <w:rFonts w:ascii="TimesNewRomanPSMT" w:hAnsi="TimesNewRomanPSMT"/>
          <w:color w:val="000000"/>
        </w:rPr>
        <w:br/>
        <w:t>Chủ đề "Gia đình" tôi dán bài thơ "Lấy tăm cho bà", bài hát "Cả nhà thươngnhau"</w:t>
      </w:r>
      <w:r w:rsidRPr="000D47D0">
        <w:rPr>
          <w:rFonts w:ascii="TimesNewRomanPSMT" w:hAnsi="TimesNewRomanPSMT"/>
          <w:color w:val="000000"/>
        </w:rPr>
        <w:br/>
        <w:t>Chủ đề "Giao thông" tôi dán bài thơ "Giúp bà"...</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Thông qua các hoạt động đó mà các bậc phụ huynh hiểu được tầm quan trọngcủa chuyên đề giáo dục lễ gi</w:t>
      </w:r>
      <w:r>
        <w:rPr>
          <w:rFonts w:ascii="TimesNewRomanPSMT" w:hAnsi="TimesNewRomanPSMT"/>
          <w:color w:val="000000"/>
        </w:rPr>
        <w:t xml:space="preserve">áo cho trẻ mầm non nhất là trẻ </w:t>
      </w:r>
      <w:r w:rsidRPr="000D47D0">
        <w:rPr>
          <w:rFonts w:ascii="TimesNewRomanPSMT" w:hAnsi="TimesNewRomanPSMT"/>
          <w:color w:val="000000"/>
        </w:rPr>
        <w:t xml:space="preserve">4 </w:t>
      </w:r>
      <w:r>
        <w:rPr>
          <w:rFonts w:ascii="TimesNewRomanPSMT" w:hAnsi="TimesNewRomanPSMT"/>
          <w:color w:val="000000"/>
        </w:rPr>
        <w:t xml:space="preserve">– 5 </w:t>
      </w:r>
      <w:r w:rsidRPr="000D47D0">
        <w:rPr>
          <w:rFonts w:ascii="TimesNewRomanPSMT" w:hAnsi="TimesNewRomanPSMT"/>
          <w:color w:val="000000"/>
        </w:rPr>
        <w:t>tuổi.</w:t>
      </w:r>
      <w:proofErr w:type="gramEnd"/>
      <w:r w:rsidRPr="000D47D0">
        <w:rPr>
          <w:rFonts w:ascii="TimesNewRomanPSMT" w:hAnsi="TimesNewRomanPSMT"/>
          <w:color w:val="000000"/>
        </w:rPr>
        <w:t xml:space="preserve"> Làm cho họthấy được kết quả của trẻ ngày một ngoan hơn, biết yêu quí và gần </w:t>
      </w:r>
      <w:proofErr w:type="gramStart"/>
      <w:r w:rsidRPr="000D47D0">
        <w:rPr>
          <w:rFonts w:ascii="TimesNewRomanPSMT" w:hAnsi="TimesNewRomanPSMT"/>
          <w:color w:val="000000"/>
        </w:rPr>
        <w:t>gũi</w:t>
      </w:r>
      <w:proofErr w:type="gramEnd"/>
      <w:r w:rsidRPr="000D47D0">
        <w:rPr>
          <w:rFonts w:ascii="TimesNewRomanPSMT" w:hAnsi="TimesNewRomanPSMT"/>
          <w:color w:val="000000"/>
        </w:rPr>
        <w:t xml:space="preserve"> với nhữngngười thân trong gia đình, yêu quí cô giáo, bạn bè, luôn có nhu cầu được làm việctốt, góp phần giúp những người thân bằng những việc làm vừa với sức khỏe vàphù hợp khả năng của trẻ. Trẻ thích giao tiếp vui vẻ với người xung quanh, biếtlễ phép với mọi người, nhường nhịn em bé, giúp bạn bè. Giáo dục trẻ có được tínhthật thà, biết nhận ra đúng sai, biết nhận lỗi và xin lỗi, biết những hành </w:t>
      </w:r>
      <w:proofErr w:type="gramStart"/>
      <w:r w:rsidRPr="000D47D0">
        <w:rPr>
          <w:rFonts w:ascii="TimesNewRomanPSMT" w:hAnsi="TimesNewRomanPSMT"/>
          <w:color w:val="000000"/>
        </w:rPr>
        <w:t>vi</w:t>
      </w:r>
      <w:proofErr w:type="gramEnd"/>
      <w:r w:rsidRPr="000D47D0">
        <w:rPr>
          <w:rFonts w:ascii="TimesNewRomanPSMT" w:hAnsi="TimesNewRomanPSMT"/>
          <w:color w:val="000000"/>
        </w:rPr>
        <w:t xml:space="preserve"> tốt xấu.</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Việc áp dụng với biện pháp này như "mưa dầm thấm lâu", từ từ mỗi ngàymột chút sẽ khiến trẻ trở lên ngoan hơn và thực hiện một cách tự nhiên lâu dần sẽhình thành nề nếp lễ giáo.</w:t>
      </w:r>
    </w:p>
    <w:p w:rsidR="00B25BB9" w:rsidRDefault="00B25BB9" w:rsidP="00192E1B">
      <w:pPr>
        <w:spacing w:before="120"/>
        <w:ind w:firstLine="720"/>
        <w:jc w:val="both"/>
        <w:rPr>
          <w:rFonts w:ascii="TimesNewRomanPS-BoldItalicMT" w:hAnsi="TimesNewRomanPS-BoldItalicMT"/>
          <w:b/>
          <w:bCs/>
          <w:i/>
          <w:iCs/>
          <w:color w:val="000000"/>
        </w:rPr>
      </w:pPr>
      <w:r w:rsidRPr="000D47D0">
        <w:rPr>
          <w:rFonts w:ascii="TimesNewRomanPS-BoldItalicMT" w:hAnsi="TimesNewRomanPS-BoldItalicMT"/>
          <w:b/>
          <w:bCs/>
          <w:i/>
          <w:iCs/>
          <w:color w:val="000000"/>
        </w:rPr>
        <w:t>Biện pháp 2: Giáo dục lễ giáo thông qua các hoạt động:</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Giáo dục lễ giáo thông qua hoạt động học:</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Lồng nội dung giáo dục lễ giáo vào các hoạt động học có nhiều ưu thế nhằm</w:t>
      </w:r>
      <w:r w:rsidRPr="000D47D0">
        <w:rPr>
          <w:rFonts w:ascii="TimesNewRomanPSMT" w:hAnsi="TimesNewRomanPSMT"/>
          <w:color w:val="000000"/>
        </w:rPr>
        <w:br/>
        <w:t xml:space="preserve">hình thành cho trẻ những thói quen, hành </w:t>
      </w:r>
      <w:proofErr w:type="gramStart"/>
      <w:r w:rsidRPr="000D47D0">
        <w:rPr>
          <w:rFonts w:ascii="TimesNewRomanPSMT" w:hAnsi="TimesNewRomanPSMT"/>
          <w:color w:val="000000"/>
        </w:rPr>
        <w:t>vi</w:t>
      </w:r>
      <w:proofErr w:type="gramEnd"/>
      <w:r w:rsidRPr="000D47D0">
        <w:rPr>
          <w:rFonts w:ascii="TimesNewRomanPSMT" w:hAnsi="TimesNewRomanPSMT"/>
          <w:color w:val="000000"/>
        </w:rPr>
        <w:t xml:space="preserve"> có văn hoá</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Thông qua hoạt động khám phá khoa học:</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Ví dụ: Chủ đề "Lớp học </w:t>
      </w:r>
      <w:r>
        <w:rPr>
          <w:rFonts w:ascii="TimesNewRomanPSMT" w:hAnsi="TimesNewRomanPSMT"/>
          <w:color w:val="000000"/>
        </w:rPr>
        <w:t>của bé</w:t>
      </w:r>
      <w:r w:rsidRPr="000D47D0">
        <w:rPr>
          <w:rFonts w:ascii="TimesNewRomanPSMT" w:hAnsi="TimesNewRomanPSMT"/>
          <w:color w:val="000000"/>
        </w:rPr>
        <w:t xml:space="preserve">"Tôi có thể đàm thoại cùng với trẻ: Ở trường ai dạy các con học? </w:t>
      </w:r>
      <w:proofErr w:type="gramStart"/>
      <w:r w:rsidRPr="000D47D0">
        <w:rPr>
          <w:rFonts w:ascii="TimesNewRomanPSMT" w:hAnsi="TimesNewRomanPSMT"/>
          <w:color w:val="000000"/>
        </w:rPr>
        <w:t>Ai cho cáccon ăn?</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Ai cùng chơi với các con?</w:t>
      </w:r>
      <w:proofErr w:type="gramEnd"/>
      <w:r w:rsidRPr="000D47D0">
        <w:rPr>
          <w:rFonts w:ascii="TimesNewRomanPSMT" w:hAnsi="TimesNewRomanPSMT"/>
          <w:color w:val="000000"/>
        </w:rPr>
        <w:t xml:space="preserve"> Khi chơi với bạn các con phải như thế nào</w:t>
      </w:r>
      <w:proofErr w:type="gramStart"/>
      <w:r w:rsidRPr="000D47D0">
        <w:rPr>
          <w:rFonts w:ascii="TimesNewRomanPSMT" w:hAnsi="TimesNewRomanPSMT"/>
          <w:color w:val="000000"/>
        </w:rPr>
        <w:t>?Các</w:t>
      </w:r>
      <w:proofErr w:type="gramEnd"/>
      <w:r w:rsidRPr="000D47D0">
        <w:rPr>
          <w:rFonts w:ascii="TimesNewRomanPSMT" w:hAnsi="TimesNewRomanPSMT"/>
          <w:color w:val="000000"/>
        </w:rPr>
        <w:t xml:space="preserve"> con có yêu bạn bè và cô giáo không? </w:t>
      </w:r>
      <w:proofErr w:type="gramStart"/>
      <w:r w:rsidRPr="000D47D0">
        <w:rPr>
          <w:rFonts w:ascii="TimesNewRomanPSMT" w:hAnsi="TimesNewRomanPSMT"/>
          <w:color w:val="000000"/>
        </w:rPr>
        <w:t>Vì sao?</w:t>
      </w:r>
      <w:proofErr w:type="gramEnd"/>
      <w:r w:rsidRPr="000D47D0">
        <w:rPr>
          <w:rFonts w:ascii="TimesNewRomanPSMT" w:hAnsi="TimesNewRomanPSMT"/>
          <w:color w:val="000000"/>
        </w:rPr>
        <w:t xml:space="preserve"> Sau đó tôi giáo dục trẻ biết yêuquý trường lớp, cô giáo, bạn bè. Biêt đoàn kết giúp đỡ bạn bè....</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 Thông qua hoạt động phát triển vận động: </w:t>
      </w:r>
      <w:r w:rsidRPr="000D47D0">
        <w:rPr>
          <w:rFonts w:ascii="TimesNewRomanPSMT" w:hAnsi="TimesNewRomanPSMT"/>
          <w:color w:val="000000"/>
        </w:rPr>
        <w:t>Tôi giáo dục trẻ siêng năng thể</w:t>
      </w:r>
      <w:r w:rsidRPr="000D47D0">
        <w:rPr>
          <w:rFonts w:ascii="TimesNewRomanPSMT" w:hAnsi="TimesNewRomanPSMT"/>
          <w:color w:val="000000"/>
        </w:rPr>
        <w:br/>
        <w:t>dục, tập đều đặn giúp cơ thể khoẻ mạnh, trong lúc tập các con không chen lấn</w:t>
      </w:r>
      <w:proofErr w:type="gramStart"/>
      <w:r w:rsidRPr="000D47D0">
        <w:rPr>
          <w:rFonts w:ascii="TimesNewRomanPSMT" w:hAnsi="TimesNewRomanPSMT"/>
          <w:color w:val="000000"/>
        </w:rPr>
        <w:t>,</w:t>
      </w:r>
      <w:proofErr w:type="gramEnd"/>
      <w:r w:rsidRPr="000D47D0">
        <w:rPr>
          <w:rFonts w:ascii="TimesNewRomanPSMT" w:hAnsi="TimesNewRomanPSMT"/>
          <w:color w:val="000000"/>
          <w:sz w:val="24"/>
          <w:szCs w:val="24"/>
        </w:rPr>
        <w:br/>
      </w:r>
      <w:r w:rsidRPr="000D47D0">
        <w:rPr>
          <w:rFonts w:ascii="TimesNewRomanPSMT" w:hAnsi="TimesNewRomanPSMT"/>
          <w:color w:val="000000"/>
        </w:rPr>
        <w:t>không xô đẩy nhau, từ đó hình thành cho trẻ tính kỷ luật, biết đoàn kết hợp tác</w:t>
      </w:r>
      <w:r w:rsidRPr="000D47D0">
        <w:rPr>
          <w:rFonts w:ascii="TimesNewRomanPSMT" w:hAnsi="TimesNewRomanPSMT"/>
          <w:color w:val="000000"/>
        </w:rPr>
        <w:br/>
        <w:t>cùng bạn trong mọi hoạt động.</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Thông qua hoạt động giáo dục âm nhạc:</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Khi tổ chức hoạt động giáo dục âm nhạc, ngoài việc dạy trẻ kỹ năng vỗ tay</w:t>
      </w:r>
      <w:proofErr w:type="gramStart"/>
      <w:r w:rsidRPr="000D47D0">
        <w:rPr>
          <w:rFonts w:ascii="TimesNewRomanPSMT" w:hAnsi="TimesNewRomanPSMT"/>
          <w:color w:val="000000"/>
        </w:rPr>
        <w:t>,</w:t>
      </w:r>
      <w:proofErr w:type="gramEnd"/>
      <w:r w:rsidRPr="000D47D0">
        <w:rPr>
          <w:rFonts w:ascii="TimesNewRomanPSMT" w:hAnsi="TimesNewRomanPSMT"/>
          <w:color w:val="000000"/>
        </w:rPr>
        <w:br/>
        <w:t>vận động minh họa, múa...tôi còn đàm thoại bài hát để khắc sâu hơn nội dung giáo</w:t>
      </w:r>
      <w:r w:rsidRPr="000D47D0">
        <w:rPr>
          <w:rFonts w:ascii="TimesNewRomanPSMT" w:hAnsi="TimesNewRomanPSMT"/>
          <w:color w:val="000000"/>
        </w:rPr>
        <w:br/>
        <w:t>dục đối với trẻ</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Đối với bài hát "Cô giáo", tôi hỏi trẻ</w:t>
      </w:r>
      <w:proofErr w:type="gramStart"/>
      <w:r w:rsidRPr="000D47D0">
        <w:rPr>
          <w:rFonts w:ascii="TimesNewRomanPSMT" w:hAnsi="TimesNewRomanPSMT"/>
          <w:color w:val="000000"/>
        </w:rPr>
        <w:t>:Các</w:t>
      </w:r>
      <w:proofErr w:type="gramEnd"/>
      <w:r w:rsidRPr="000D47D0">
        <w:rPr>
          <w:rFonts w:ascii="TimesNewRomanPSMT" w:hAnsi="TimesNewRomanPSMT"/>
          <w:color w:val="000000"/>
        </w:rPr>
        <w:t xml:space="preserve"> con có yêu quý và biết ơn công lao dạy dỗ của cô giáo không? Vì sao</w:t>
      </w:r>
      <w:proofErr w:type="gramStart"/>
      <w:r w:rsidRPr="000D47D0">
        <w:rPr>
          <w:rFonts w:ascii="TimesNewRomanPSMT" w:hAnsi="TimesNewRomanPSMT"/>
          <w:color w:val="000000"/>
        </w:rPr>
        <w:t>?Yêu</w:t>
      </w:r>
      <w:proofErr w:type="gramEnd"/>
      <w:r w:rsidRPr="000D47D0">
        <w:rPr>
          <w:rFonts w:ascii="TimesNewRomanPSMT" w:hAnsi="TimesNewRomanPSMT"/>
          <w:color w:val="000000"/>
        </w:rPr>
        <w:t xml:space="preserve"> quý cô giáo các con phải làm gì?</w:t>
      </w:r>
      <w:r w:rsidRPr="000D47D0">
        <w:rPr>
          <w:rFonts w:ascii="TimesNewRomanPSMT" w:hAnsi="TimesNewRomanPSMT"/>
          <w:color w:val="000000"/>
        </w:rPr>
        <w:br/>
        <w:t>Từ đó, tôi giáo dục trẻ khi nhận hoặc trao vật gì với người lớn nên trao hoặc</w:t>
      </w:r>
      <w:r w:rsidRPr="000D47D0">
        <w:rPr>
          <w:rFonts w:ascii="TimesNewRomanPSMT" w:hAnsi="TimesNewRomanPSMT"/>
          <w:color w:val="000000"/>
        </w:rPr>
        <w:br/>
        <w:t xml:space="preserve">nhận phải bằng hai </w:t>
      </w:r>
      <w:proofErr w:type="gramStart"/>
      <w:r w:rsidRPr="000D47D0">
        <w:rPr>
          <w:rFonts w:ascii="TimesNewRomanPSMT" w:hAnsi="TimesNewRomanPSMT"/>
          <w:color w:val="000000"/>
        </w:rPr>
        <w:t>tay</w:t>
      </w:r>
      <w:proofErr w:type="gramEnd"/>
      <w:r w:rsidRPr="000D47D0">
        <w:rPr>
          <w:rFonts w:ascii="TimesNewRomanPSMT" w:hAnsi="TimesNewRomanPSMT"/>
          <w:color w:val="000000"/>
        </w:rPr>
        <w:t>, khi nhận các con nói lời cảm ơn.</w:t>
      </w:r>
    </w:p>
    <w:p w:rsidR="005853FF"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Khi cho trẻ nghe nhạc hoặc hát cho trẻ nghe, tôi thường chọn những làn điệu</w:t>
      </w:r>
      <w:r w:rsidRPr="000D47D0">
        <w:rPr>
          <w:rFonts w:ascii="TimesNewRomanPSMT" w:hAnsi="TimesNewRomanPSMT"/>
          <w:color w:val="000000"/>
        </w:rPr>
        <w:br/>
        <w:t>dân ca mượt mà, nhẹ nhàng, trữ tình để cho trẻ thưởng thức.</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Và cũng thông qua</w:t>
      </w:r>
      <w:r w:rsidRPr="000D47D0">
        <w:rPr>
          <w:rFonts w:ascii="TimesNewRomanPSMT" w:hAnsi="TimesNewRomanPSMT"/>
          <w:color w:val="000000"/>
        </w:rPr>
        <w:br/>
      </w:r>
      <w:r w:rsidRPr="000D47D0">
        <w:rPr>
          <w:rFonts w:ascii="TimesNewRomanPSMT" w:hAnsi="TimesNewRomanPSMT"/>
          <w:color w:val="000000"/>
        </w:rPr>
        <w:lastRenderedPageBreak/>
        <w:t>đó giáo dục trẻ yêu quý và giữ gìn bản sắc, những truyền thống, nét văn hóa đẹp</w:t>
      </w:r>
      <w:r w:rsidRPr="000D47D0">
        <w:rPr>
          <w:rFonts w:ascii="TimesNewRomanPSMT" w:hAnsi="TimesNewRomanPSMT"/>
          <w:color w:val="000000"/>
        </w:rPr>
        <w:br/>
        <w:t>của dân tộc, sâu hơn nữa là giáo dục tình cảm yêu quê hương đất nước cho trẻ.</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 Thông qua hoạt động tạo hình: </w:t>
      </w:r>
      <w:r w:rsidRPr="000D47D0">
        <w:rPr>
          <w:rFonts w:ascii="TimesNewRomanPSMT" w:hAnsi="TimesNewRomanPSMT"/>
          <w:color w:val="000000"/>
        </w:rPr>
        <w:t>"Tô màu tranh gia đình"</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Tôi có thể đàm thoại cùng trẻ: Gia đình con gồm có những ai? Gia đình con</w:t>
      </w:r>
      <w:r w:rsidRPr="000D47D0">
        <w:rPr>
          <w:rFonts w:ascii="TimesNewRomanPSMT" w:hAnsi="TimesNewRomanPSMT"/>
          <w:color w:val="000000"/>
        </w:rPr>
        <w:br/>
        <w:t xml:space="preserve">thuộc gia đình một thế hệ hay gia đình nhiều thế hệ? </w:t>
      </w:r>
      <w:proofErr w:type="gramStart"/>
      <w:r w:rsidRPr="000D47D0">
        <w:rPr>
          <w:rFonts w:ascii="TimesNewRomanPSMT" w:hAnsi="TimesNewRomanPSMT"/>
          <w:color w:val="000000"/>
        </w:rPr>
        <w:t>Mọi người sống trong gia</w:t>
      </w:r>
      <w:r w:rsidRPr="000D47D0">
        <w:rPr>
          <w:rFonts w:ascii="TimesNewRomanPSMT" w:hAnsi="TimesNewRomanPSMT"/>
          <w:color w:val="000000"/>
        </w:rPr>
        <w:br/>
        <w:t>đình phải như thế nào với nhau?</w:t>
      </w:r>
      <w:proofErr w:type="gramEnd"/>
      <w:r w:rsidRPr="000D47D0">
        <w:rPr>
          <w:rFonts w:ascii="TimesNewRomanPSMT" w:hAnsi="TimesNewRomanPSMT"/>
          <w:color w:val="000000"/>
        </w:rPr>
        <w:t xml:space="preserve"> Con có yêu gia đình mình không? </w:t>
      </w:r>
      <w:proofErr w:type="gramStart"/>
      <w:r w:rsidRPr="000D47D0">
        <w:rPr>
          <w:rFonts w:ascii="TimesNewRomanPSMT" w:hAnsi="TimesNewRomanPSMT"/>
          <w:color w:val="000000"/>
        </w:rPr>
        <w:t>Vì sao?</w:t>
      </w:r>
      <w:proofErr w:type="gramEnd"/>
      <w:r w:rsidRPr="000D47D0">
        <w:rPr>
          <w:rFonts w:ascii="TimesNewRomanPSMT" w:hAnsi="TimesNewRomanPSMT"/>
          <w:color w:val="000000"/>
        </w:rPr>
        <w:t xml:space="preserve"> Sau</w:t>
      </w:r>
      <w:r w:rsidRPr="000D47D0">
        <w:rPr>
          <w:rFonts w:ascii="TimesNewRomanPSMT" w:hAnsi="TimesNewRomanPSMT"/>
          <w:color w:val="000000"/>
        </w:rPr>
        <w:br/>
        <w:t>đó tôi giáo dục trẻ biết yêu thương, kính trọng đối với ông bà, cha mẹ, anh chị</w:t>
      </w:r>
      <w:proofErr w:type="gramStart"/>
      <w:r w:rsidRPr="000D47D0">
        <w:rPr>
          <w:rFonts w:ascii="TimesNewRomanPSMT" w:hAnsi="TimesNewRomanPSMT"/>
          <w:color w:val="000000"/>
        </w:rPr>
        <w:t>,</w:t>
      </w:r>
      <w:proofErr w:type="gramEnd"/>
      <w:r w:rsidRPr="000D47D0">
        <w:rPr>
          <w:rFonts w:ascii="TimesNewRomanPSMT" w:hAnsi="TimesNewRomanPSMT"/>
          <w:color w:val="000000"/>
        </w:rPr>
        <w:br/>
        <w:t>biết nhường nhịn em bé...</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Thông qua hoạt động học Làm quen văn học:</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Xuất phát từ đặc điểm tâm sinh lý của trẻ lớp mình, tôi đã mạnh dạn cho trẻ</w:t>
      </w:r>
      <w:r w:rsidRPr="000D47D0">
        <w:rPr>
          <w:rFonts w:ascii="TimesNewRomanPSMT" w:hAnsi="TimesNewRomanPSMT"/>
          <w:color w:val="000000"/>
        </w:rPr>
        <w:br/>
        <w:t>làm quen với một số truyện cổ tích.</w:t>
      </w:r>
      <w:proofErr w:type="gramEnd"/>
      <w:r w:rsidRPr="000D47D0">
        <w:rPr>
          <w:rFonts w:ascii="TimesNewRomanPSMT" w:hAnsi="TimesNewRomanPSMT"/>
          <w:color w:val="000000"/>
        </w:rPr>
        <w:t xml:space="preserve"> Thông qua nội dung truyện dẫn đến giáo dục</w:t>
      </w:r>
      <w:r w:rsidRPr="000D47D0">
        <w:rPr>
          <w:rFonts w:ascii="TimesNewRomanPSMT" w:hAnsi="TimesNewRomanPSMT"/>
          <w:color w:val="000000"/>
        </w:rPr>
        <w:br/>
        <w:t>lễ giáo cho trẻ nhẹ nhàng, phù hợp với lứa tuổi, không gò bó áp đặt mà đạt hiệu</w:t>
      </w:r>
      <w:r w:rsidRPr="000D47D0">
        <w:rPr>
          <w:rFonts w:ascii="TimesNewRomanPSMT" w:hAnsi="TimesNewRomanPSMT"/>
          <w:color w:val="000000"/>
        </w:rPr>
        <w:br/>
        <w:t>quả cao đối với trẻ 3-4 tuổi.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Truyện cổ tích dù ở thể loại nào cũng mang nội dung giáo dục tình cảm sâu</w:t>
      </w:r>
      <w:r w:rsidRPr="000D47D0">
        <w:rPr>
          <w:rFonts w:ascii="TimesNewRomanPSMT" w:hAnsi="TimesNewRomanPSMT"/>
          <w:color w:val="000000"/>
        </w:rPr>
        <w:br/>
        <w:t xml:space="preserve">sắc, nêu lên được bài học đạo đức cho trẻ. </w:t>
      </w:r>
      <w:proofErr w:type="gramStart"/>
      <w:r w:rsidRPr="000D47D0">
        <w:rPr>
          <w:rFonts w:ascii="TimesNewRomanPSMT" w:hAnsi="TimesNewRomanPSMT"/>
          <w:color w:val="000000"/>
        </w:rPr>
        <w:t>Chính vì vậy tôi đã sưu tầm và lựa chọn</w:t>
      </w:r>
      <w:r w:rsidRPr="000D47D0">
        <w:rPr>
          <w:rFonts w:ascii="TimesNewRomanPSMT" w:hAnsi="TimesNewRomanPSMT"/>
          <w:color w:val="000000"/>
        </w:rPr>
        <w:br/>
        <w:t>một số truyện cổ tích phù hợp đưa vào trong các hoạt động để giáo dục lễ giáo</w:t>
      </w:r>
      <w:r w:rsidRPr="000D47D0">
        <w:rPr>
          <w:rFonts w:ascii="TimesNewRomanPSMT" w:hAnsi="TimesNewRomanPSMT"/>
          <w:color w:val="000000"/>
        </w:rPr>
        <w:br/>
        <w:t>cho trẻ.</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Chủ đề gia đình: Truyện "Ai đáng khen nhiều hơn, Tích Chu, Tấm</w:t>
      </w:r>
      <w:r w:rsidRPr="000D47D0">
        <w:rPr>
          <w:rFonts w:ascii="TimesNewRomanPSMT" w:hAnsi="TimesNewRomanPSMT"/>
          <w:color w:val="000000"/>
        </w:rPr>
        <w:br/>
        <w:t>Cám"...</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Chủ đề nghề nghiệp: Truyện "Quả dưa hấu"...</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Chủ đề thực vật: Truyện "Nhổ củ cải"...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Chủ đề động vật: "Bác Gấu đen và hai chú Thỏ"...</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Sau mỗi lần cho trẻ làm quen truyện cổ tích tôi thường trò chuyện và đàmthoại cùng trẻ để rồi khắc sâu trong lòng trẻ những nội dung giáo dục lễ giáo cầnthiết.</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Qua chuyện "Tích Chu", tôi đàm thoại cùng trẻ:</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Tích Chu là cậu bé như thế nào?</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 Tích Chu có yêu thương bà không?</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Cuối cùng Tích Chu có nhận ra lỗi của mình không?</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 Tích Chu đã làm gì khi nhận ra lỗi của mình?</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 Con có học tập bạn Tích Chu </w:t>
      </w:r>
      <w:proofErr w:type="gramStart"/>
      <w:r w:rsidRPr="000D47D0">
        <w:rPr>
          <w:rFonts w:ascii="TimesNewRomanPSMT" w:hAnsi="TimesNewRomanPSMT"/>
          <w:color w:val="000000"/>
        </w:rPr>
        <w:t>không ?</w:t>
      </w:r>
      <w:proofErr w:type="gramEnd"/>
      <w:r w:rsidRPr="000D47D0">
        <w:rPr>
          <w:rFonts w:ascii="TimesNewRomanPSMT" w:hAnsi="TimesNewRomanPSMT"/>
          <w:color w:val="000000"/>
        </w:rPr>
        <w:t xml:space="preserve"> Vì sao</w:t>
      </w:r>
      <w:proofErr w:type="gramStart"/>
      <w:r w:rsidRPr="000D47D0">
        <w:rPr>
          <w:rFonts w:ascii="TimesNewRomanPSMT" w:hAnsi="TimesNewRomanPSMT"/>
          <w:color w:val="000000"/>
        </w:rPr>
        <w:t>?...</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Tôi giáo dục trẻ lòng thật thà, chăm lo </w:t>
      </w:r>
      <w:proofErr w:type="gramStart"/>
      <w:r w:rsidRPr="000D47D0">
        <w:rPr>
          <w:rFonts w:ascii="TimesNewRomanPSMT" w:hAnsi="TimesNewRomanPSMT"/>
          <w:color w:val="000000"/>
        </w:rPr>
        <w:t>lao</w:t>
      </w:r>
      <w:proofErr w:type="gramEnd"/>
      <w:r w:rsidRPr="000D47D0">
        <w:rPr>
          <w:rFonts w:ascii="TimesNewRomanPSMT" w:hAnsi="TimesNewRomanPSMT"/>
          <w:color w:val="000000"/>
        </w:rPr>
        <w:t xml:space="preserve"> động, dạy trẻ yêu cái thiện, ghét cáiác, hình thành cho trẻ lòng nhân ái đối với mọi người xung quanh.</w:t>
      </w:r>
      <w:r w:rsidRPr="000D47D0">
        <w:rPr>
          <w:rFonts w:ascii="TimesNewRomanPSMT" w:hAnsi="TimesNewRomanPSMT"/>
          <w:color w:val="000000"/>
        </w:rPr>
        <w:br/>
        <w:t>Ngoài truyện cổ tích, tôi mạnh dạn sưu tầm và đưa vào hoạt động làm quen</w:t>
      </w:r>
      <w:r w:rsidRPr="000D47D0">
        <w:rPr>
          <w:rFonts w:ascii="TimesNewRomanPSMT" w:hAnsi="TimesNewRomanPSMT"/>
          <w:color w:val="000000"/>
        </w:rPr>
        <w:br/>
        <w:t>văn học những bài thơ, bài đồng dao có nội dung giáo dục lễ giáo phù hợp với trẻ</w:t>
      </w:r>
      <w:r w:rsidRPr="000D47D0">
        <w:rPr>
          <w:rFonts w:ascii="TimesNewRomanPSMT" w:hAnsi="TimesNewRomanPSMT"/>
          <w:color w:val="000000"/>
        </w:rPr>
        <w:br/>
        <w:t xml:space="preserve">như: Thơ "Lấy tăm cho bà, Tặng quà, </w:t>
      </w:r>
      <w:r>
        <w:rPr>
          <w:rFonts w:ascii="TimesNewRomanPSMT" w:hAnsi="TimesNewRomanPSMT"/>
          <w:color w:val="000000"/>
        </w:rPr>
        <w:t xml:space="preserve">Thăm nhà bà, </w:t>
      </w:r>
      <w:r w:rsidRPr="000D47D0">
        <w:rPr>
          <w:rFonts w:ascii="TimesNewRomanPSMT" w:hAnsi="TimesNewRomanPSMT"/>
          <w:color w:val="000000"/>
        </w:rPr>
        <w:t xml:space="preserve">Mẹ và con, Cây dây leo, Bạn mới"...; Đồngdao: "Nhớ ơn, Tiếng động quanh em, Vè rau"...Những chuẩn mực đạo đức của con người và xã hội được chắc lọc, đúc kếttừ văn học, thơ ca, truyện </w:t>
      </w:r>
      <w:r w:rsidRPr="000D47D0">
        <w:rPr>
          <w:rFonts w:ascii="TimesNewRomanPSMT" w:hAnsi="TimesNewRomanPSMT"/>
          <w:color w:val="000000"/>
        </w:rPr>
        <w:lastRenderedPageBreak/>
        <w:t>kể. Thông qua đó trẻ được giáo dục lòng nhân ái, tìnhyêu quê hương đất nước, yêu gia đình, bạn bè</w:t>
      </w:r>
      <w:proofErr w:type="gramStart"/>
      <w:r w:rsidRPr="000D47D0">
        <w:rPr>
          <w:rFonts w:ascii="TimesNewRomanPSMT" w:hAnsi="TimesNewRomanPSMT"/>
          <w:color w:val="000000"/>
        </w:rPr>
        <w:t>,...</w:t>
      </w:r>
      <w:proofErr w:type="gramEnd"/>
      <w:r w:rsidRPr="000D47D0">
        <w:rPr>
          <w:rFonts w:ascii="TimesNewRomanPSMT" w:hAnsi="TimesNewRomanPSMT"/>
          <w:color w:val="000000"/>
        </w:rPr>
        <w:t xml:space="preserve"> từ đó trẻ được trãi nghiệm thựctế đạo lý làm người của dân tộc ta. Chính vì thế văn học mang nội dung giáo dụclễ giá</w:t>
      </w:r>
      <w:r>
        <w:rPr>
          <w:rFonts w:ascii="TimesNewRomanPSMT" w:hAnsi="TimesNewRomanPSMT"/>
          <w:color w:val="000000"/>
        </w:rPr>
        <w:t xml:space="preserve">o sâu sắc đối với trẻ mầm non </w:t>
      </w:r>
      <w:r w:rsidRPr="000D47D0">
        <w:rPr>
          <w:rFonts w:ascii="TimesNewRomanPSMT" w:hAnsi="TimesNewRomanPSMT"/>
          <w:color w:val="000000"/>
        </w:rPr>
        <w:t>4</w:t>
      </w:r>
      <w:r>
        <w:rPr>
          <w:rFonts w:ascii="TimesNewRomanPSMT" w:hAnsi="TimesNewRomanPSMT"/>
          <w:color w:val="000000"/>
        </w:rPr>
        <w:t xml:space="preserve"> – </w:t>
      </w:r>
      <w:proofErr w:type="gramStart"/>
      <w:r>
        <w:rPr>
          <w:rFonts w:ascii="TimesNewRomanPSMT" w:hAnsi="TimesNewRomanPSMT"/>
          <w:color w:val="000000"/>
        </w:rPr>
        <w:t xml:space="preserve">5 </w:t>
      </w:r>
      <w:r w:rsidRPr="000D47D0">
        <w:rPr>
          <w:rFonts w:ascii="TimesNewRomanPSMT" w:hAnsi="TimesNewRomanPSMT"/>
          <w:color w:val="000000"/>
        </w:rPr>
        <w:t xml:space="preserve"> tuổi</w:t>
      </w:r>
      <w:proofErr w:type="gramEnd"/>
      <w:r w:rsidRPr="000D47D0">
        <w:rPr>
          <w:rFonts w:ascii="TimesNewRomanPSMT" w:hAnsi="TimesNewRomanPSMT"/>
          <w:color w:val="000000"/>
        </w:rPr>
        <w:t>.</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Sau một thời gian thường xuyên thực hiện những thói quen về lễ giáo chất</w:t>
      </w:r>
      <w:r w:rsidRPr="000D47D0">
        <w:rPr>
          <w:rFonts w:ascii="TimesNewRomanPSMT" w:hAnsi="TimesNewRomanPSMT"/>
          <w:color w:val="000000"/>
        </w:rPr>
        <w:br/>
        <w:t>lượng lớp tôi tăng lên rõ rệt, trẻ không chỉ biết chào hỏi, thưa gởi, biết nói lời cảm</w:t>
      </w:r>
      <w:r w:rsidRPr="000D47D0">
        <w:rPr>
          <w:rFonts w:ascii="TimesNewRomanPSMT" w:hAnsi="TimesNewRomanPSMT"/>
          <w:color w:val="000000"/>
        </w:rPr>
        <w:br/>
        <w:t>ơn, xin lỗi mà còn biết yêu mến cô giáo, đoàn kết với bạn bè.</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Giáo dục lễ giáo được lồng ghép vào hoạt động vui chơi: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Trẻ lứa tuổi mầm non hoạt động chủ đạo là hoạt động vui chơi, thông qua</w:t>
      </w:r>
      <w:r w:rsidRPr="000D47D0">
        <w:rPr>
          <w:rFonts w:ascii="TimesNewRomanPSMT" w:hAnsi="TimesNewRomanPSMT"/>
          <w:color w:val="000000"/>
        </w:rPr>
        <w:br/>
        <w:t>hoạt động vui chơi trẻ được học, thông qua hoạt động học trẻ được vui chơi vàtrãi nghiệm với nhiều vai chơi khác nhau trong cuộc sống của người lớn</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Chính vì thế, tôi tiến hành lồng ghép lễ giáo vào vui chơi, qua đó trẻ được</w:t>
      </w:r>
      <w:r w:rsidRPr="000D47D0">
        <w:rPr>
          <w:rFonts w:ascii="TimesNewRomanPSMT" w:hAnsi="TimesNewRomanPSMT"/>
          <w:color w:val="000000"/>
        </w:rPr>
        <w:br/>
        <w:t>đối thoại những câu chào hỏi lễ phép, câu cảm ơn, xin lỗi, trao nhận bằng hai tay.Khi trẻ tham gia chơi, tôi theo dõi quan sát hành vi, lắng nghe câu nói của trẻ để</w:t>
      </w:r>
      <w:r w:rsidRPr="000D47D0">
        <w:rPr>
          <w:rFonts w:ascii="TimesNewRomanPSMT" w:hAnsi="TimesNewRomanPSMT"/>
          <w:color w:val="000000"/>
        </w:rPr>
        <w:br/>
        <w:t>kịp thời uốn nắn trẻ khi có biểu hiện chưa đúng. Từ đó giúp trẻ ban đầu hình thành</w:t>
      </w:r>
      <w:r w:rsidRPr="000D47D0">
        <w:rPr>
          <w:rFonts w:ascii="TimesNewRomanPSMT" w:hAnsi="TimesNewRomanPSMT"/>
          <w:color w:val="000000"/>
        </w:rPr>
        <w:br/>
        <w:t xml:space="preserve">thói quen hành </w:t>
      </w:r>
      <w:proofErr w:type="gramStart"/>
      <w:r w:rsidRPr="000D47D0">
        <w:rPr>
          <w:rFonts w:ascii="TimesNewRomanPSMT" w:hAnsi="TimesNewRomanPSMT"/>
          <w:color w:val="000000"/>
        </w:rPr>
        <w:t>vi</w:t>
      </w:r>
      <w:proofErr w:type="gramEnd"/>
      <w:r w:rsidRPr="000D47D0">
        <w:rPr>
          <w:rFonts w:ascii="TimesNewRomanPSMT" w:hAnsi="TimesNewRomanPSMT"/>
          <w:color w:val="000000"/>
        </w:rPr>
        <w:t xml:space="preserve"> văn minh trong giao tiếp.</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Qua trò chơi phân vai Mẹ-con</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Mẹ biết cách chăm sóc con khi bị ốm, biết đi chợ nấu ăn, làm những công</w:t>
      </w:r>
      <w:r w:rsidRPr="000D47D0">
        <w:rPr>
          <w:rFonts w:ascii="TimesNewRomanPSMT" w:hAnsi="TimesNewRomanPSMT"/>
          <w:color w:val="000000"/>
        </w:rPr>
        <w:br/>
        <w:t>việc nhà, biết xưng hô mẹ con thân mật...Con biết vâng lời mẹ, giúp đỡ mẹ những việc nhỏ, đi chơi biết xin phép mẹ</w:t>
      </w:r>
      <w:proofErr w:type="gramStart"/>
      <w:r w:rsidRPr="000D47D0">
        <w:rPr>
          <w:rFonts w:ascii="TimesNewRomanPSMT" w:hAnsi="TimesNewRomanPSMT"/>
          <w:color w:val="000000"/>
        </w:rPr>
        <w:t>,đưa</w:t>
      </w:r>
      <w:proofErr w:type="gramEnd"/>
      <w:r w:rsidRPr="000D47D0">
        <w:rPr>
          <w:rFonts w:ascii="TimesNewRomanPSMT" w:hAnsi="TimesNewRomanPSMT"/>
          <w:color w:val="000000"/>
        </w:rPr>
        <w:t xml:space="preserve"> đồ cho mẹ bằng 2 tay...</w:t>
      </w:r>
    </w:p>
    <w:p w:rsidR="00B25BB9" w:rsidRDefault="00B25BB9" w:rsidP="00192E1B">
      <w:pPr>
        <w:spacing w:before="120"/>
        <w:ind w:firstLine="720"/>
        <w:jc w:val="both"/>
        <w:rPr>
          <w:rFonts w:ascii="TimesNewRomanPSMT" w:hAnsi="TimesNewRomanPSMT"/>
          <w:color w:val="000000"/>
        </w:rPr>
      </w:pPr>
      <w:r w:rsidRPr="000D47D0">
        <w:rPr>
          <w:rFonts w:ascii="TimesNewRomanPS-ItalicMT" w:hAnsi="TimesNewRomanPS-ItalicMT"/>
          <w:i/>
          <w:iCs/>
          <w:color w:val="000000"/>
        </w:rPr>
        <w:t xml:space="preserve">Ví dụ: </w:t>
      </w:r>
      <w:r w:rsidRPr="000D47D0">
        <w:rPr>
          <w:rFonts w:ascii="TimesNewRomanPSMT" w:hAnsi="TimesNewRomanPSMT"/>
          <w:color w:val="000000"/>
        </w:rPr>
        <w:t>Trẻ chơi bán hàng:</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Người bán hàng: Anh, chị mua gì ạ?</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Người mua: Bao nhiêu một cân cá vậy em?</w:t>
      </w:r>
    </w:p>
    <w:p w:rsidR="00B25BB9" w:rsidRDefault="00B25BB9" w:rsidP="00192E1B">
      <w:pPr>
        <w:spacing w:before="120"/>
        <w:ind w:firstLine="720"/>
        <w:jc w:val="both"/>
        <w:rPr>
          <w:rFonts w:ascii="TimesNewRomanPS-ItalicMT" w:hAnsi="TimesNewRomanPS-ItalicMT"/>
          <w:i/>
          <w:iCs/>
          <w:color w:val="000000"/>
        </w:rPr>
      </w:pPr>
      <w:r w:rsidRPr="000D47D0">
        <w:rPr>
          <w:rFonts w:ascii="TimesNewRomanPSMT" w:hAnsi="TimesNewRomanPSMT"/>
          <w:color w:val="000000"/>
        </w:rPr>
        <w:t>Qua hoạt động vui chơi trẻ trở nên mạnh dạn hơn trong giao tiếp, trong ứng</w:t>
      </w:r>
      <w:r w:rsidRPr="000D47D0">
        <w:rPr>
          <w:rFonts w:ascii="TimesNewRomanPSMT" w:hAnsi="TimesNewRomanPSMT"/>
          <w:color w:val="000000"/>
        </w:rPr>
        <w:br/>
        <w:t xml:space="preserve">xử, chào hỏi đối với bạn </w:t>
      </w:r>
      <w:proofErr w:type="gramStart"/>
      <w:r w:rsidRPr="000D47D0">
        <w:rPr>
          <w:rFonts w:ascii="TimesNewRomanPSMT" w:hAnsi="TimesNewRomanPSMT"/>
          <w:color w:val="000000"/>
        </w:rPr>
        <w:t>bè,</w:t>
      </w:r>
      <w:proofErr w:type="gramEnd"/>
      <w:r w:rsidRPr="000D47D0">
        <w:rPr>
          <w:rFonts w:ascii="TimesNewRomanPSMT" w:hAnsi="TimesNewRomanPSMT"/>
          <w:color w:val="000000"/>
        </w:rPr>
        <w:t xml:space="preserve"> cô giáo và mọi người xung quanh. </w:t>
      </w:r>
      <w:proofErr w:type="gramStart"/>
      <w:r w:rsidRPr="000D47D0">
        <w:rPr>
          <w:rFonts w:ascii="TimesNewRomanPSMT" w:hAnsi="TimesNewRomanPSMT"/>
          <w:color w:val="000000"/>
        </w:rPr>
        <w:t>Trẻ biết nói và trả</w:t>
      </w:r>
      <w:r w:rsidRPr="000D47D0">
        <w:rPr>
          <w:rFonts w:ascii="TimesNewRomanPSMT" w:hAnsi="TimesNewRomanPSMT"/>
          <w:color w:val="000000"/>
        </w:rPr>
        <w:br/>
        <w:t>lời trọn câu, biết xưng hô đúng.</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Từ kết quả có được như vậy, tôi tiếp tục áp dụng.</w:t>
      </w:r>
      <w:proofErr w:type="gramEnd"/>
      <w:r w:rsidRPr="000D47D0">
        <w:rPr>
          <w:rFonts w:ascii="TimesNewRomanPSMT" w:hAnsi="TimesNewRomanPSMT"/>
          <w:color w:val="000000"/>
        </w:rPr>
        <w:br/>
      </w:r>
      <w:r w:rsidRPr="000D47D0">
        <w:rPr>
          <w:rFonts w:ascii="TimesNewRomanPS-ItalicMT" w:hAnsi="TimesNewRomanPS-ItalicMT"/>
          <w:i/>
          <w:iCs/>
          <w:color w:val="000000"/>
        </w:rPr>
        <w:t>* Giáo dục lễ giáo ở mọi lúc mọi nơi: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Trẻ ở trường cả ngày, ngoài các hoạt động có chủ đích trẻ được chơi tự do</w:t>
      </w:r>
      <w:proofErr w:type="gramStart"/>
      <w:r w:rsidRPr="000D47D0">
        <w:rPr>
          <w:rFonts w:ascii="TimesNewRomanPSMT" w:hAnsi="TimesNewRomanPSMT"/>
          <w:color w:val="000000"/>
        </w:rPr>
        <w:t>,</w:t>
      </w:r>
      <w:proofErr w:type="gramEnd"/>
      <w:r w:rsidRPr="000D47D0">
        <w:rPr>
          <w:rFonts w:ascii="TimesNewRomanPSMT" w:hAnsi="TimesNewRomanPSMT"/>
          <w:color w:val="000000"/>
        </w:rPr>
        <w:br/>
        <w:t>cô giáo phải là người thường xuyên quan sát trẻ khi thấy trẻ có hành vi đúng cô</w:t>
      </w:r>
      <w:r w:rsidRPr="000D47D0">
        <w:rPr>
          <w:rFonts w:ascii="TimesNewRomanPSMT" w:hAnsi="TimesNewRomanPSMT"/>
          <w:color w:val="000000"/>
        </w:rPr>
        <w:br/>
        <w:t>kịp thời động viên trẻ. Như vậy việc giáo dục lễ giáo có thể tiến hành mọi lúc</w:t>
      </w:r>
      <w:proofErr w:type="gramStart"/>
      <w:r w:rsidRPr="000D47D0">
        <w:rPr>
          <w:rFonts w:ascii="TimesNewRomanPSMT" w:hAnsi="TimesNewRomanPSMT"/>
          <w:color w:val="000000"/>
        </w:rPr>
        <w:t>,</w:t>
      </w:r>
      <w:proofErr w:type="gramEnd"/>
      <w:r w:rsidRPr="000D47D0">
        <w:rPr>
          <w:rFonts w:ascii="TimesNewRomanPSMT" w:hAnsi="TimesNewRomanPSMT"/>
          <w:color w:val="000000"/>
        </w:rPr>
        <w:br/>
        <w:t>mọi nơi.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Giờ đón trẻ hoặc trả trẻ tôi rất </w:t>
      </w:r>
      <w:proofErr w:type="gramStart"/>
      <w:r w:rsidRPr="000D47D0">
        <w:rPr>
          <w:rFonts w:ascii="TimesNewRomanPSMT" w:hAnsi="TimesNewRomanPSMT"/>
          <w:color w:val="000000"/>
        </w:rPr>
        <w:t>ân</w:t>
      </w:r>
      <w:proofErr w:type="gramEnd"/>
      <w:r w:rsidRPr="000D47D0">
        <w:rPr>
          <w:rFonts w:ascii="TimesNewRomanPSMT" w:hAnsi="TimesNewRomanPSMT"/>
          <w:color w:val="000000"/>
        </w:rPr>
        <w:t xml:space="preserve"> cần và chuẩn mực trong xưng hô với bố mẹ</w:t>
      </w:r>
      <w:r w:rsidRPr="000D47D0">
        <w:rPr>
          <w:rFonts w:ascii="TimesNewRomanPSMT" w:hAnsi="TimesNewRomanPSMT"/>
          <w:color w:val="000000"/>
        </w:rPr>
        <w:br/>
        <w:t xml:space="preserve">trẻ. </w:t>
      </w:r>
      <w:proofErr w:type="gramStart"/>
      <w:r w:rsidRPr="000D47D0">
        <w:rPr>
          <w:rFonts w:ascii="TimesNewRomanPSMT" w:hAnsi="TimesNewRomanPSMT"/>
          <w:color w:val="000000"/>
        </w:rPr>
        <w:t>Tôi luôn có thói quen nhắc nhở và tập cho trẻ đến lớp chào cô, sau đó chào</w:t>
      </w:r>
      <w:r w:rsidRPr="000D47D0">
        <w:rPr>
          <w:rFonts w:ascii="TimesNewRomanPSMT" w:hAnsi="TimesNewRomanPSMT"/>
          <w:color w:val="000000"/>
        </w:rPr>
        <w:br/>
        <w:t>tạm biệt bố mẹ để vào lớp học.</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Đến giờ trả trẻ, tôi nhắc nhở trẻ chào cô và chào</w:t>
      </w:r>
      <w:r w:rsidRPr="000D47D0">
        <w:rPr>
          <w:rFonts w:ascii="TimesNewRomanPSMT" w:hAnsi="TimesNewRomanPSMT"/>
          <w:color w:val="000000"/>
        </w:rPr>
        <w:br/>
        <w:t>ba mẹ khi ra về.</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Trong giờ ăn, tôi luôn giáo dục trẻ biết ăn từ tốn, không rơi vãi, không tranh</w:t>
      </w:r>
      <w:r w:rsidRPr="000D47D0">
        <w:rPr>
          <w:rFonts w:ascii="TimesNewRomanPSMT" w:hAnsi="TimesNewRomanPSMT"/>
          <w:color w:val="000000"/>
        </w:rPr>
        <w:br/>
        <w:t>giành thức ăn với bạn, không nói chuyện khi ăn...Hay trong giờ ngủ, trẻ biết ngủ</w:t>
      </w:r>
      <w:r w:rsidRPr="000D47D0">
        <w:rPr>
          <w:rFonts w:ascii="TimesNewRomanPSMT" w:hAnsi="TimesNewRomanPSMT"/>
          <w:color w:val="000000"/>
          <w:sz w:val="24"/>
          <w:szCs w:val="24"/>
        </w:rPr>
        <w:br/>
      </w:r>
      <w:r w:rsidRPr="000D47D0">
        <w:rPr>
          <w:rFonts w:ascii="TimesNewRomanPSMT" w:hAnsi="TimesNewRomanPSMT"/>
          <w:color w:val="000000"/>
        </w:rPr>
        <w:lastRenderedPageBreak/>
        <w:t>đúng chỗ của mình, lấy đồ dùng đúng ký hiệu, và sau khi ngủ dậy biết cùng cô</w:t>
      </w:r>
      <w:r w:rsidRPr="000D47D0">
        <w:rPr>
          <w:rFonts w:ascii="TimesNewRomanPSMT" w:hAnsi="TimesNewRomanPSMT"/>
          <w:color w:val="000000"/>
        </w:rPr>
        <w:br/>
        <w:t>dọn dẹp đồ dùng gọn gàng, ngăn nắp...</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Trong giờ chơi tự do tôi thường giáo dục trẻ biết nhường nhịn đồ chơi với</w:t>
      </w:r>
      <w:r w:rsidRPr="000D47D0">
        <w:rPr>
          <w:rFonts w:ascii="TimesNewRomanPSMT" w:hAnsi="TimesNewRomanPSMT"/>
          <w:color w:val="000000"/>
        </w:rPr>
        <w:br/>
        <w:t>bạn, không tranh giành hay trêu ghẹo, đánh bạn, biết đoàn kết giúp đỡ bạn bè. Khi</w:t>
      </w:r>
      <w:r w:rsidRPr="000D47D0">
        <w:rPr>
          <w:rFonts w:ascii="TimesNewRomanPSMT" w:hAnsi="TimesNewRomanPSMT"/>
          <w:color w:val="000000"/>
        </w:rPr>
        <w:br/>
        <w:t>chơi xong giáo dục trẻ biết cùng cô dọn dẹp sắp xếp đồ dùng đồ chơi gọn gàng</w:t>
      </w:r>
      <w:proofErr w:type="gramStart"/>
      <w:r w:rsidRPr="000D47D0">
        <w:rPr>
          <w:rFonts w:ascii="TimesNewRomanPSMT" w:hAnsi="TimesNewRomanPSMT"/>
          <w:color w:val="000000"/>
        </w:rPr>
        <w:t>,</w:t>
      </w:r>
      <w:proofErr w:type="gramEnd"/>
      <w:r w:rsidRPr="000D47D0">
        <w:rPr>
          <w:rFonts w:ascii="TimesNewRomanPSMT" w:hAnsi="TimesNewRomanPSMT"/>
          <w:color w:val="000000"/>
        </w:rPr>
        <w:br/>
        <w:t>ngăn nắp...</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Giờ dạo chơi sinh hoạt ngoài trời, nhắc nhở trẻ biết nhặt rác ngoài sân trườngbỏ vào thùng rác, biết chăm sóc cây xanh, hoa, giáo dục cháu giữ gìn vệ sinh môitrường, vệ sinh trường, </w:t>
      </w:r>
      <w:proofErr w:type="gramStart"/>
      <w:r w:rsidRPr="000D47D0">
        <w:rPr>
          <w:rFonts w:ascii="TimesNewRomanPSMT" w:hAnsi="TimesNewRomanPSMT"/>
          <w:color w:val="000000"/>
        </w:rPr>
        <w:t>lớp ...</w:t>
      </w:r>
      <w:proofErr w:type="gramEnd"/>
    </w:p>
    <w:p w:rsidR="00B25BB9" w:rsidRDefault="00B25BB9" w:rsidP="00192E1B">
      <w:pPr>
        <w:spacing w:before="120"/>
        <w:ind w:firstLine="720"/>
        <w:jc w:val="both"/>
        <w:rPr>
          <w:rFonts w:ascii="TimesNewRomanPS-ItalicMT" w:hAnsi="TimesNewRomanPS-ItalicMT"/>
          <w:i/>
          <w:iCs/>
          <w:color w:val="000000"/>
        </w:rPr>
      </w:pPr>
      <w:r w:rsidRPr="000D47D0">
        <w:rPr>
          <w:rFonts w:ascii="TimesNewRomanPS-ItalicMT" w:hAnsi="TimesNewRomanPS-ItalicMT"/>
          <w:i/>
          <w:iCs/>
          <w:color w:val="000000"/>
        </w:rPr>
        <w:t>* Giáo dục lễ giáo thông qua ngày hội, ngày lễ:</w:t>
      </w:r>
    </w:p>
    <w:p w:rsidR="00B25BB9" w:rsidRDefault="00B25BB9" w:rsidP="00192E1B">
      <w:pPr>
        <w:spacing w:before="120"/>
        <w:ind w:firstLine="720"/>
        <w:jc w:val="both"/>
        <w:rPr>
          <w:rFonts w:ascii="TimesNewRomanPSMT" w:hAnsi="TimesNewRomanPSMT"/>
          <w:color w:val="000000"/>
          <w:sz w:val="24"/>
        </w:rPr>
      </w:pPr>
      <w:r w:rsidRPr="000D47D0">
        <w:rPr>
          <w:rFonts w:ascii="TimesNewRomanPSMT" w:hAnsi="TimesNewRomanPSMT"/>
          <w:color w:val="000000"/>
        </w:rPr>
        <w:t>Những ngày lễ, ngày hội lớn trong năm (8/3, Giỗ tổ Hùng Vương, 19/5, 24/3</w:t>
      </w:r>
      <w:proofErr w:type="gramStart"/>
      <w:r w:rsidRPr="000D47D0">
        <w:rPr>
          <w:rFonts w:ascii="TimesNewRomanPSMT" w:hAnsi="TimesNewRomanPSMT"/>
          <w:color w:val="000000"/>
        </w:rPr>
        <w:t>,20</w:t>
      </w:r>
      <w:proofErr w:type="gramEnd"/>
      <w:r w:rsidRPr="000D47D0">
        <w:rPr>
          <w:rFonts w:ascii="TimesNewRomanPSMT" w:hAnsi="TimesNewRomanPSMT"/>
          <w:color w:val="000000"/>
        </w:rPr>
        <w:t>/10, 20/11, 22/12...) là dịp để chúng ta ôn lại truyền thống văn hóa của dân tộc,là dịp tôn vinh hình ảnh người mẹ, cô giáo, các anh hùng liệt sĩ, các danh nhân</w:t>
      </w:r>
      <w:r w:rsidRPr="000D47D0">
        <w:rPr>
          <w:rFonts w:ascii="TimesNewRomanPSMT" w:hAnsi="TimesNewRomanPSMT"/>
          <w:color w:val="000000"/>
        </w:rPr>
        <w:br/>
        <w:t>văn hóa, Chủ tịch Hồ Chí Minh kính yêu...</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Từ ý nghĩa của những ngày lễ lớn, nhà trường đã tổ chức nhiều kịch bản chàomừng (Ngày hội đến trường, Ngày hội của cô giáo, Mừng sinh nhật Bác, hát vềchú bộ đội...), tôi đã cho trẻ lớp mình tham gia các hoạt động, các tiết mục văn</w:t>
      </w:r>
      <w:r w:rsidRPr="000D47D0">
        <w:rPr>
          <w:rFonts w:ascii="TimesNewRomanPSMT" w:hAnsi="TimesNewRomanPSMT"/>
          <w:color w:val="000000"/>
        </w:rPr>
        <w:br/>
        <w:t>nghệ để chào mừng, nhằm ôn lại truyền thống của dân tộc để giáo dục trẻ lòng tự</w:t>
      </w:r>
      <w:r w:rsidRPr="000D47D0">
        <w:rPr>
          <w:rFonts w:ascii="TimesNewRomanPSMT" w:hAnsi="TimesNewRomanPSMT"/>
          <w:color w:val="000000"/>
        </w:rPr>
        <w:br/>
        <w:t>hào dân tộc, biết kính trọng những người đã hy sinh cho lợi ích dân tộc, lợi ích</w:t>
      </w:r>
      <w:r w:rsidRPr="000D47D0">
        <w:rPr>
          <w:rFonts w:ascii="TimesNewRomanPSMT" w:hAnsi="TimesNewRomanPSMT"/>
          <w:color w:val="000000"/>
        </w:rPr>
        <w:br/>
        <w:t>trồng người...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Ví dụ: Ngày 20/10, tôi chuẩn bị nhiều hoa để trẻ làm thiệp và ghi những lờichúc tốt đẹp để mang về tặng cho bà, mẹ, chị, em gái...</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Ngày nhà giáo Việt Nam 20/11, tôi tổ chức cho các tổ trong lớp thi hát về cô</w:t>
      </w:r>
      <w:r w:rsidRPr="000D47D0">
        <w:rPr>
          <w:rFonts w:ascii="TimesNewRomanPSMT" w:hAnsi="TimesNewRomanPSMT"/>
          <w:color w:val="000000"/>
        </w:rPr>
        <w:br/>
        <w:t>giáo.</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Các tổ sẽ phải nhớ được các bài hát về cô giáo và hát thi với nhau.</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Sau đó</w:t>
      </w:r>
      <w:r w:rsidRPr="000D47D0">
        <w:rPr>
          <w:rFonts w:ascii="TimesNewRomanPSMT" w:hAnsi="TimesNewRomanPSMT"/>
          <w:color w:val="000000"/>
        </w:rPr>
        <w:br/>
        <w:t>tôi cùng trò chuyện để trẻ hiểu thêm về ý nghĩa công việc của các cô giáo.</w:t>
      </w:r>
      <w:proofErr w:type="gramEnd"/>
      <w:r w:rsidRPr="000D47D0">
        <w:rPr>
          <w:rFonts w:ascii="TimesNewRomanPSMT" w:hAnsi="TimesNewRomanPSMT"/>
          <w:color w:val="000000"/>
        </w:rPr>
        <w:t xml:space="preserve"> </w:t>
      </w:r>
      <w:proofErr w:type="gramStart"/>
      <w:r w:rsidRPr="000D47D0">
        <w:rPr>
          <w:rFonts w:ascii="TimesNewRomanPSMT" w:hAnsi="TimesNewRomanPSMT"/>
          <w:color w:val="000000"/>
        </w:rPr>
        <w:t>Giáo</w:t>
      </w:r>
      <w:r w:rsidRPr="000D47D0">
        <w:rPr>
          <w:rFonts w:ascii="TimesNewRomanPSMT" w:hAnsi="TimesNewRomanPSMT"/>
          <w:color w:val="000000"/>
        </w:rPr>
        <w:br/>
        <w:t>dục trẻ biết quý trọng, nghe lời cô giáo, cố gắng học giỏi để cô vui lòng.</w:t>
      </w:r>
      <w:proofErr w:type="gramEnd"/>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Thông qua hoạt động này nhằm hình thành cho trẻ lòng tự hào, kính yêu đối</w:t>
      </w:r>
      <w:r w:rsidRPr="000D47D0">
        <w:rPr>
          <w:rFonts w:ascii="TimesNewRomanPSMT" w:hAnsi="TimesNewRomanPSMT"/>
          <w:color w:val="000000"/>
        </w:rPr>
        <w:br/>
        <w:t>với người lớn tuổi, thông qua đó khuyến khích trẻ học tập và phấn đấu thành con</w:t>
      </w:r>
      <w:r w:rsidRPr="000D47D0">
        <w:rPr>
          <w:rFonts w:ascii="TimesNewRomanPSMT" w:hAnsi="TimesNewRomanPSMT"/>
          <w:color w:val="000000"/>
        </w:rPr>
        <w:br/>
        <w:t>người có ích cho xã hội.</w:t>
      </w:r>
    </w:p>
    <w:p w:rsidR="00B25BB9" w:rsidRDefault="00B25BB9" w:rsidP="00192E1B">
      <w:pPr>
        <w:spacing w:before="120"/>
        <w:ind w:firstLine="720"/>
        <w:jc w:val="both"/>
        <w:rPr>
          <w:rFonts w:ascii="TimesNewRomanPSMT" w:hAnsi="TimesNewRomanPSMT"/>
          <w:color w:val="000000"/>
        </w:rPr>
      </w:pPr>
      <w:r w:rsidRPr="000D47D0">
        <w:rPr>
          <w:rFonts w:ascii="TimesNewRomanPS-BoldItalicMT" w:hAnsi="TimesNewRomanPS-BoldItalicMT"/>
          <w:b/>
          <w:bCs/>
          <w:i/>
          <w:iCs/>
          <w:color w:val="000000"/>
        </w:rPr>
        <w:t>Biện pháp 3: Giáo dục lễ giáo thông qua việc xây dựng môi trường giáo</w:t>
      </w:r>
      <w:r w:rsidRPr="000D47D0">
        <w:rPr>
          <w:rFonts w:ascii="TimesNewRomanPS-BoldItalicMT" w:hAnsi="TimesNewRomanPS-BoldItalicMT"/>
          <w:b/>
          <w:bCs/>
          <w:i/>
          <w:iCs/>
          <w:color w:val="000000"/>
        </w:rPr>
        <w:br/>
        <w:t>dục</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Hưởng ứng tốt phong trào "Xây dựng trường học thân thiện, học sinh tích</w:t>
      </w:r>
      <w:r w:rsidRPr="000D47D0">
        <w:rPr>
          <w:rFonts w:ascii="TimesNewRomanPSMT" w:hAnsi="TimesNewRomanPSMT"/>
          <w:color w:val="000000"/>
        </w:rPr>
        <w:br/>
        <w:t>cực" do ngành phát động nên việc tạo cảnh quang sư phạm trong trường và lớp</w:t>
      </w:r>
      <w:r w:rsidRPr="000D47D0">
        <w:rPr>
          <w:rFonts w:ascii="TimesNewRomanPSMT" w:hAnsi="TimesNewRomanPSMT"/>
          <w:color w:val="000000"/>
        </w:rPr>
        <w:br/>
        <w:t>học, môi trường xung quanh cũng là một việc làm mà tôi luôn đặc biệt chú trọng</w:t>
      </w:r>
      <w:r w:rsidRPr="000D47D0">
        <w:rPr>
          <w:rFonts w:ascii="TimesNewRomanPSMT" w:hAnsi="TimesNewRomanPSMT"/>
          <w:color w:val="000000"/>
        </w:rPr>
        <w:br/>
        <w:t>trong năm học này.</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Đầu năm học tôi đã nghiên cứu và tìm kiếm mọi nguyên vật liệu để trang trí</w:t>
      </w:r>
      <w:r w:rsidRPr="000D47D0">
        <w:rPr>
          <w:rFonts w:ascii="TimesNewRomanPSMT" w:hAnsi="TimesNewRomanPSMT"/>
          <w:color w:val="000000"/>
        </w:rPr>
        <w:br/>
        <w:t>lớp học thật sự hấp dẫn và phù hợp với tâm lý lứa tuổi của trẻ để động viên, hấp</w:t>
      </w:r>
      <w:r w:rsidRPr="000D47D0">
        <w:rPr>
          <w:rFonts w:ascii="TimesNewRomanPSMT" w:hAnsi="TimesNewRomanPSMT"/>
          <w:color w:val="000000"/>
        </w:rPr>
        <w:br/>
        <w:t>dẫn khi trẻ đến trường đồng thời những hình ảnh trang trí đẹp có nội dung giáo</w:t>
      </w:r>
      <w:r w:rsidRPr="000D47D0">
        <w:rPr>
          <w:rFonts w:ascii="TimesNewRomanPSMT" w:hAnsi="TimesNewRomanPSMT"/>
          <w:color w:val="000000"/>
        </w:rPr>
        <w:br/>
        <w:t xml:space="preserve">dục lễ giáo cho trẻ.Tôi luôn chú ý tạo cảnh quang sự phạm trong phòng học, đồ dùng đồ chơiđược sắp xếp gọn gàng, ngăn nắp, từng góc riêng biệt; mỗi kệ ở góc </w:t>
      </w:r>
      <w:r w:rsidRPr="000D47D0">
        <w:rPr>
          <w:rFonts w:ascii="TimesNewRomanPSMT" w:hAnsi="TimesNewRomanPSMT"/>
          <w:color w:val="000000"/>
        </w:rPr>
        <w:lastRenderedPageBreak/>
        <w:t xml:space="preserve">tôi đều làmmới, để hấp dẫn trẻ, tạo cảm giác thích thú luôn mong muốn được vui chơi và họctập khi đến trường.Đặc biệt là góc thiên nhiên tôi trồng nhiều cây xanh và hoa để tạo cho trẻmột không gian xanh, để mỗi ngày trẻ có thể tự mình chăm sóc cây xanh, thôngqua đó giáo dục trẻ biết yêu cái đẹp, yêu lao động, tạo tình cảm của trẻ với thếgiới thiên nhiên.Còn đối với kệ góc đồ chơi, tôi luôn hướng dẫn cho trẻ lau dọn, sắp xếp đồchơi gọn gàng. Nhờ vậy, qua mỗi lần tổ chức hoạt động vui chơi trẻ chơi xongbiết cùng cô và bạn </w:t>
      </w:r>
      <w:proofErr w:type="gramStart"/>
      <w:r w:rsidRPr="000D47D0">
        <w:rPr>
          <w:rFonts w:ascii="TimesNewRomanPSMT" w:hAnsi="TimesNewRomanPSMT"/>
          <w:color w:val="000000"/>
        </w:rPr>
        <w:t>thu</w:t>
      </w:r>
      <w:proofErr w:type="gramEnd"/>
      <w:r w:rsidRPr="000D47D0">
        <w:rPr>
          <w:rFonts w:ascii="TimesNewRomanPSMT" w:hAnsi="TimesNewRomanPSMT"/>
          <w:color w:val="000000"/>
        </w:rPr>
        <w:t xml:space="preserve"> dọn đồ chơi gọn gàng và ngăn nắp. Trong lớp tôi có sọtrác, để vào góc lớp, tôi luôn nhắc nhở trẻ biết nhặt rác bỏ vào đúng nơi quy địnhđể giữ vệ sinh </w:t>
      </w:r>
      <w:proofErr w:type="gramStart"/>
      <w:r w:rsidRPr="000D47D0">
        <w:rPr>
          <w:rFonts w:ascii="TimesNewRomanPSMT" w:hAnsi="TimesNewRomanPSMT"/>
          <w:color w:val="000000"/>
        </w:rPr>
        <w:t>chung</w:t>
      </w:r>
      <w:proofErr w:type="gramEnd"/>
      <w:r w:rsidRPr="000D47D0">
        <w:rPr>
          <w:rFonts w:ascii="TimesNewRomanPSMT" w:hAnsi="TimesNewRomanPSMT"/>
          <w:color w:val="000000"/>
        </w:rPr>
        <w:t>.</w:t>
      </w:r>
    </w:p>
    <w:p w:rsidR="00B25BB9" w:rsidRDefault="00B25BB9" w:rsidP="00192E1B">
      <w:pPr>
        <w:spacing w:before="120"/>
        <w:ind w:firstLine="720"/>
        <w:jc w:val="both"/>
        <w:rPr>
          <w:rFonts w:ascii="TimesNewRomanPS-BoldItalicMT" w:hAnsi="TimesNewRomanPS-BoldItalicMT"/>
          <w:b/>
          <w:bCs/>
          <w:i/>
          <w:iCs/>
          <w:color w:val="000000"/>
        </w:rPr>
      </w:pPr>
      <w:r w:rsidRPr="000D47D0">
        <w:rPr>
          <w:rFonts w:ascii="TimesNewRomanPS-BoldItalicMT" w:hAnsi="TimesNewRomanPS-BoldItalicMT"/>
          <w:b/>
          <w:bCs/>
          <w:i/>
          <w:iCs/>
          <w:color w:val="000000"/>
        </w:rPr>
        <w:t>Biện pháp 4: Phối hợp với phụ huynh:</w:t>
      </w:r>
    </w:p>
    <w:p w:rsidR="00B25BB9" w:rsidRDefault="00B25BB9" w:rsidP="00192E1B">
      <w:pPr>
        <w:spacing w:before="120"/>
        <w:ind w:firstLine="720"/>
        <w:jc w:val="both"/>
        <w:rPr>
          <w:rFonts w:ascii="TimesNewRomanPSMT" w:hAnsi="TimesNewRomanPSMT"/>
          <w:color w:val="000000"/>
        </w:rPr>
      </w:pPr>
      <w:proofErr w:type="gramStart"/>
      <w:r w:rsidRPr="000D47D0">
        <w:rPr>
          <w:rFonts w:ascii="TimesNewRomanPSMT" w:hAnsi="TimesNewRomanPSMT"/>
          <w:color w:val="000000"/>
        </w:rPr>
        <w:t>Với phương châm "Trường học là nhà, nhà là trường học" nên tôi đã mạnh</w:t>
      </w:r>
      <w:r w:rsidRPr="000D47D0">
        <w:rPr>
          <w:rFonts w:ascii="TimesNewRomanPSMT" w:hAnsi="TimesNewRomanPSMT"/>
          <w:color w:val="000000"/>
        </w:rPr>
        <w:br/>
        <w:t>dạn áp dụng biện pháp phối kết hợp cùng với gia đình trong việc giáo dục lễ giáo</w:t>
      </w:r>
      <w:r w:rsidRPr="000D47D0">
        <w:rPr>
          <w:rFonts w:ascii="TimesNewRomanPSMT" w:hAnsi="TimesNewRomanPSMT"/>
          <w:color w:val="000000"/>
        </w:rPr>
        <w:br/>
        <w:t>cho trẻ.</w:t>
      </w:r>
      <w:proofErr w:type="gramEnd"/>
      <w:r w:rsidRPr="000D47D0">
        <w:rPr>
          <w:rFonts w:ascii="TimesNewRomanPSMT" w:hAnsi="TimesNewRomanPSMT"/>
          <w:color w:val="000000"/>
        </w:rPr>
        <w:t xml:space="preserve"> Cụ thể như sau:</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Trong buổi họp phụ huynh đầu năm tôi mạnh dạn trao đổi với phụ huynh vềtầm quan trọng của giáo dục lễ giáo đố</w:t>
      </w:r>
      <w:r w:rsidR="00192E1B">
        <w:rPr>
          <w:rFonts w:ascii="TimesNewRomanPSMT" w:hAnsi="TimesNewRomanPSMT"/>
          <w:color w:val="000000"/>
        </w:rPr>
        <w:t>i với trẻ mẫu giáo nhất là trẻ 4</w:t>
      </w:r>
      <w:r w:rsidRPr="000D47D0">
        <w:rPr>
          <w:rFonts w:ascii="TimesNewRomanPSMT" w:hAnsi="TimesNewRomanPSMT"/>
          <w:color w:val="000000"/>
        </w:rPr>
        <w:t>-</w:t>
      </w:r>
      <w:r w:rsidR="00192E1B">
        <w:rPr>
          <w:rFonts w:ascii="TimesNewRomanPSMT" w:hAnsi="TimesNewRomanPSMT"/>
          <w:color w:val="000000"/>
        </w:rPr>
        <w:t>5</w:t>
      </w:r>
      <w:r w:rsidRPr="000D47D0">
        <w:rPr>
          <w:rFonts w:ascii="TimesNewRomanPSMT" w:hAnsi="TimesNewRomanPSMT"/>
          <w:color w:val="000000"/>
        </w:rPr>
        <w:t xml:space="preserve"> tuổi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Phụ huynh lớp tôi phần lớn là cán bộ công chức, họ bận bịu với công việcnên họ ít quan tâm đến con cái mình, qua các cuộc họp phụ huynh hoặc những</w:t>
      </w:r>
      <w:r w:rsidRPr="000D47D0">
        <w:rPr>
          <w:rFonts w:ascii="TimesNewRomanPSMT" w:hAnsi="TimesNewRomanPSMT"/>
          <w:color w:val="000000"/>
        </w:rPr>
        <w:br/>
        <w:t>buổi truyền thông, ngoài việc báo cáo kết quả học tập, vui chơi của trẻ ở trường</w:t>
      </w:r>
      <w:r w:rsidRPr="000D47D0">
        <w:rPr>
          <w:rFonts w:ascii="TimesNewRomanPSMT" w:hAnsi="TimesNewRomanPSMT"/>
          <w:color w:val="000000"/>
        </w:rPr>
        <w:br/>
        <w:t>như lễ giáo của từng trẻ, tôi còn tuyên truyền với phụ huynh về việc giáo dục hành</w:t>
      </w:r>
      <w:r w:rsidRPr="000D47D0">
        <w:rPr>
          <w:rFonts w:ascii="TimesNewRomanPSMT" w:hAnsi="TimesNewRomanPSMT"/>
          <w:color w:val="000000"/>
        </w:rPr>
        <w:br/>
        <w:t>vi, thói quen văn minh, và nuôi con theo khoa học. Tôi thường xuyên thông tin</w:t>
      </w:r>
      <w:r w:rsidRPr="000D47D0">
        <w:rPr>
          <w:rFonts w:ascii="TimesNewRomanPSMT" w:hAnsi="TimesNewRomanPSMT"/>
          <w:color w:val="000000"/>
        </w:rPr>
        <w:br/>
        <w:t>những nội dung giáo dục lễ giáo hằng tháng cho phụ huynh biết thông qua sổ liên</w:t>
      </w:r>
      <w:r w:rsidRPr="000D47D0">
        <w:rPr>
          <w:rFonts w:ascii="TimesNewRomanPSMT" w:hAnsi="TimesNewRomanPSMT"/>
          <w:color w:val="000000"/>
        </w:rPr>
        <w:br/>
        <w:t>lạc để phụ huynh có biện pháp kết hợp giáo dục lễ giáo cùng cô có hiệu quả hơn.</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 xml:space="preserve">Trong những giờ đón trả trẻ tôi thường trao đổi, động viên phụ huynh cho trẻxem truyện tranh, sách về thiếu </w:t>
      </w:r>
      <w:proofErr w:type="gramStart"/>
      <w:r w:rsidRPr="000D47D0">
        <w:rPr>
          <w:rFonts w:ascii="TimesNewRomanPSMT" w:hAnsi="TimesNewRomanPSMT"/>
          <w:color w:val="000000"/>
        </w:rPr>
        <w:t>nhi</w:t>
      </w:r>
      <w:proofErr w:type="gramEnd"/>
      <w:r w:rsidRPr="000D47D0">
        <w:rPr>
          <w:rFonts w:ascii="TimesNewRomanPSMT" w:hAnsi="TimesNewRomanPSMT"/>
          <w:color w:val="000000"/>
        </w:rPr>
        <w:t xml:space="preserve"> để trẻ có thể hiểu thấm sâu hơn về lễ giáo mộtcách tự nhiên, thỏa mái.</w:t>
      </w:r>
    </w:p>
    <w:p w:rsidR="00B25BB9" w:rsidRDefault="00B25BB9" w:rsidP="00192E1B">
      <w:pPr>
        <w:spacing w:before="120"/>
        <w:ind w:firstLine="720"/>
        <w:jc w:val="both"/>
        <w:rPr>
          <w:rFonts w:ascii="TimesNewRomanPSMT" w:hAnsi="TimesNewRomanPSMT"/>
          <w:color w:val="000000"/>
        </w:rPr>
      </w:pPr>
      <w:r w:rsidRPr="000D47D0">
        <w:rPr>
          <w:rFonts w:ascii="TimesNewRomanPSMT" w:hAnsi="TimesNewRomanPSMT"/>
          <w:color w:val="000000"/>
        </w:rPr>
        <w:t>Tôi thường xuyên thay đổi góc tuyên truyền, bổ sung thêm những nội dung</w:t>
      </w:r>
      <w:r w:rsidRPr="000D47D0">
        <w:rPr>
          <w:rFonts w:ascii="TimesNewRomanPSMT" w:hAnsi="TimesNewRomanPSMT"/>
          <w:color w:val="000000"/>
        </w:rPr>
        <w:br/>
        <w:t xml:space="preserve">mới, phong phú về nội dung nuôi dạy con theo khoa học.Đối với trẻ có cá tính cá biệt, tôi thường gặp riêng gia đình để tìm hiểu vàgiúp gia đình giải quyết phần nào những vướng mắc trong quá trình dạy dỗ, chămsóc con trẻ.Với những phụ huynh ít quan tâm đến việc học của con trẻ, tôi dành thời giantìm đến nhà để kể những thành tích học tập của cháu ở lớp, giới thiệu với phụhuynh về góc lễ giáo… </w:t>
      </w:r>
      <w:proofErr w:type="gramStart"/>
      <w:r w:rsidRPr="000D47D0">
        <w:rPr>
          <w:rFonts w:ascii="TimesNewRomanPSMT" w:hAnsi="TimesNewRomanPSMT"/>
          <w:color w:val="000000"/>
        </w:rPr>
        <w:t>Đồng thời thăm hỏi về nề nếp sinh hoạt cho trẻ ở nhà.</w:t>
      </w:r>
      <w:proofErr w:type="gramEnd"/>
      <w:r w:rsidRPr="000D47D0">
        <w:rPr>
          <w:rFonts w:ascii="TimesNewRomanPSMT" w:hAnsi="TimesNewRomanPSMT"/>
          <w:color w:val="000000"/>
        </w:rPr>
        <w:t xml:space="preserve"> Dầndần tôi đã tác động đến cha mẹ trẻ, khiến họ quan tâm hơn đến việc giáo dục concũng như biết sửa sai lại những hành </w:t>
      </w:r>
      <w:proofErr w:type="gramStart"/>
      <w:r w:rsidRPr="000D47D0">
        <w:rPr>
          <w:rFonts w:ascii="TimesNewRomanPSMT" w:hAnsi="TimesNewRomanPSMT"/>
          <w:color w:val="000000"/>
        </w:rPr>
        <w:t>vi</w:t>
      </w:r>
      <w:proofErr w:type="gramEnd"/>
      <w:r w:rsidRPr="000D47D0">
        <w:rPr>
          <w:rFonts w:ascii="TimesNewRomanPSMT" w:hAnsi="TimesNewRomanPSMT"/>
          <w:color w:val="000000"/>
        </w:rPr>
        <w:t>, lời nói, việc làm của mình trước con trẻ.Cứ thế, cứ kiên trì dần dần lâu ngày đất cũng sẽ thấm được nước và trẻ cũngcó chuyển biến rõ rệt.</w:t>
      </w:r>
    </w:p>
    <w:p w:rsidR="00591E1B" w:rsidRDefault="00591E1B" w:rsidP="00192E1B">
      <w:pPr>
        <w:tabs>
          <w:tab w:val="left" w:pos="2085"/>
        </w:tabs>
        <w:spacing w:before="120"/>
        <w:jc w:val="both"/>
        <w:rPr>
          <w:b/>
          <w:color w:val="000000"/>
          <w:lang w:val="pt-BR" w:eastAsia="vi-VN"/>
        </w:rPr>
      </w:pPr>
      <w:r w:rsidRPr="00D61FD3">
        <w:rPr>
          <w:b/>
          <w:color w:val="000000"/>
          <w:lang w:val="pt-BR" w:eastAsia="vi-VN"/>
        </w:rPr>
        <w:t xml:space="preserve">          1.2. Phân tích tình trạng của giải pháp đã biết:</w:t>
      </w:r>
    </w:p>
    <w:p w:rsidR="00192E1B" w:rsidRPr="004F32E2" w:rsidRDefault="00192E1B" w:rsidP="00192E1B">
      <w:pPr>
        <w:shd w:val="clear" w:color="auto" w:fill="FFFFFF"/>
        <w:tabs>
          <w:tab w:val="left" w:pos="0"/>
        </w:tabs>
        <w:spacing w:before="120"/>
        <w:jc w:val="both"/>
        <w:rPr>
          <w:lang w:val="nb-NO"/>
        </w:rPr>
      </w:pPr>
      <w:r>
        <w:rPr>
          <w:lang w:val="nb-NO"/>
        </w:rPr>
        <w:tab/>
      </w:r>
      <w:r w:rsidRPr="004F32E2">
        <w:rPr>
          <w:lang w:val="nb-NO"/>
        </w:rPr>
        <w:t>Vai trò của</w:t>
      </w:r>
      <w:r>
        <w:rPr>
          <w:lang w:val="nb-NO"/>
        </w:rPr>
        <w:t xml:space="preserve"> giáo viên trong</w:t>
      </w:r>
      <w:r w:rsidRPr="004F32E2">
        <w:rPr>
          <w:lang w:val="nb-NO"/>
        </w:rPr>
        <w:t xml:space="preserve"> giáo dục </w:t>
      </w:r>
      <w:r>
        <w:rPr>
          <w:lang w:val="nb-NO"/>
        </w:rPr>
        <w:t>lễ giáo</w:t>
      </w:r>
      <w:r w:rsidRPr="004F32E2">
        <w:rPr>
          <w:lang w:val="nb-NO"/>
        </w:rPr>
        <w:t xml:space="preserve"> cho trẻ mầm non là rất quan trọng và có ý nghĩa to lớn, góp phần </w:t>
      </w:r>
      <w:r>
        <w:rPr>
          <w:lang w:val="nb-NO"/>
        </w:rPr>
        <w:t>giáo dục cho trẻ về những ý thức</w:t>
      </w:r>
      <w:r w:rsidRPr="004F32E2">
        <w:rPr>
          <w:lang w:val="nb-NO"/>
        </w:rPr>
        <w:t xml:space="preserve"> ban đầu cho việc hình thành nhân cách con người. </w:t>
      </w:r>
    </w:p>
    <w:p w:rsidR="00192E1B" w:rsidRDefault="00EA6CE6" w:rsidP="00192E1B">
      <w:pPr>
        <w:spacing w:before="120"/>
        <w:ind w:firstLine="720"/>
        <w:jc w:val="both"/>
        <w:rPr>
          <w:b/>
          <w:i/>
        </w:rPr>
      </w:pPr>
      <w:r w:rsidRPr="00A14C8B">
        <w:rPr>
          <w:b/>
          <w:i/>
        </w:rPr>
        <w:t>* Về ưu điểm:</w:t>
      </w:r>
    </w:p>
    <w:p w:rsidR="00192E1B" w:rsidRDefault="00EA6CE6" w:rsidP="00192E1B">
      <w:pPr>
        <w:spacing w:before="120"/>
        <w:jc w:val="both"/>
      </w:pPr>
      <w:r>
        <w:lastRenderedPageBreak/>
        <w:tab/>
        <w:t xml:space="preserve">Được sự quan tâm của BGH về chuyên môn, xây dựng phương pháp đổi mới hình thức tổ chức hoạt động giáo dục mầm </w:t>
      </w:r>
      <w:proofErr w:type="gramStart"/>
      <w:r>
        <w:t>non</w:t>
      </w:r>
      <w:proofErr w:type="gramEnd"/>
      <w:r>
        <w:t xml:space="preserve">, tạo mọi điều kiện giúp đỡ tôi về sơ sở vật chất, những nguyên vật liệu làm đồ dùng dạy học, </w:t>
      </w:r>
      <w:r w:rsidR="000F0D56">
        <w:t>đ</w:t>
      </w:r>
      <w:r>
        <w:t xml:space="preserve">ồ chơi cho trẻ. </w:t>
      </w:r>
    </w:p>
    <w:p w:rsidR="00192E1B" w:rsidRPr="00304D68" w:rsidRDefault="00192E1B" w:rsidP="00192E1B">
      <w:pPr>
        <w:shd w:val="clear" w:color="auto" w:fill="FFFFFF"/>
        <w:spacing w:before="120"/>
        <w:ind w:firstLine="540"/>
        <w:jc w:val="both"/>
      </w:pPr>
      <w:r>
        <w:t xml:space="preserve">Nhà trường đầu tư về môi trường ngoài lớp học với tranh ảnh, biểu bảng có nội dung giáo dục tốt về </w:t>
      </w:r>
      <w:proofErr w:type="gramStart"/>
      <w:r>
        <w:t>“ Giáo</w:t>
      </w:r>
      <w:proofErr w:type="gramEnd"/>
      <w:r>
        <w:t xml:space="preserve"> dục lễ giáo”</w:t>
      </w:r>
    </w:p>
    <w:p w:rsidR="00EA6CE6" w:rsidRDefault="00EA6CE6" w:rsidP="00635B60">
      <w:pPr>
        <w:spacing w:before="120"/>
        <w:ind w:firstLine="540"/>
        <w:jc w:val="both"/>
      </w:pPr>
      <w:r w:rsidRPr="00A14C8B">
        <w:rPr>
          <w:b/>
          <w:i/>
        </w:rPr>
        <w:t>* Về khó khăn</w:t>
      </w:r>
      <w:r>
        <w:t>:</w:t>
      </w:r>
    </w:p>
    <w:p w:rsidR="00694EE0" w:rsidRDefault="00694EE0" w:rsidP="00694EE0">
      <w:pPr>
        <w:pStyle w:val="ListParagraph"/>
        <w:spacing w:before="120" w:line="240" w:lineRule="auto"/>
        <w:ind w:left="0" w:firstLine="540"/>
        <w:rPr>
          <w:rFonts w:ascii="Times New Roman" w:hAnsi="Times New Roman"/>
          <w:sz w:val="28"/>
          <w:szCs w:val="28"/>
        </w:rPr>
      </w:pPr>
      <w:proofErr w:type="gramStart"/>
      <w:r>
        <w:rPr>
          <w:rFonts w:ascii="Times New Roman" w:hAnsi="Times New Roman"/>
          <w:sz w:val="28"/>
          <w:szCs w:val="28"/>
        </w:rPr>
        <w:t>Trẻ chưa mạnh dạn nhanh nhẹn còn nhút nhác thụ động.</w:t>
      </w:r>
      <w:proofErr w:type="gramEnd"/>
    </w:p>
    <w:p w:rsidR="00694EE0" w:rsidRDefault="00694EE0" w:rsidP="00E17A72">
      <w:pPr>
        <w:pStyle w:val="ListParagraph"/>
        <w:spacing w:before="120" w:line="240" w:lineRule="auto"/>
        <w:ind w:left="0" w:firstLine="540"/>
        <w:jc w:val="both"/>
        <w:rPr>
          <w:rFonts w:ascii="Times New Roman" w:hAnsi="Times New Roman"/>
          <w:sz w:val="28"/>
          <w:szCs w:val="28"/>
          <w:lang w:val="nb-NO"/>
        </w:rPr>
      </w:pPr>
      <w:proofErr w:type="gramStart"/>
      <w:r>
        <w:rPr>
          <w:rFonts w:ascii="Times New Roman" w:hAnsi="Times New Roman"/>
          <w:sz w:val="28"/>
          <w:szCs w:val="28"/>
        </w:rPr>
        <w:t>Tệ nạn xã hội ngày càng gia tăng, phim ảnh và một số trò chơi không lành mạnh … đã ảnh hưởng không ít đến sự phát triển nhân cách trẻ</w:t>
      </w:r>
      <w:r w:rsidR="00E17A72">
        <w:rPr>
          <w:rFonts w:ascii="Times New Roman" w:hAnsi="Times New Roman"/>
          <w:sz w:val="28"/>
          <w:szCs w:val="28"/>
        </w:rPr>
        <w:t>.</w:t>
      </w:r>
      <w:proofErr w:type="gramEnd"/>
      <w:r w:rsidR="00E17A72">
        <w:rPr>
          <w:rFonts w:ascii="Times New Roman" w:hAnsi="Times New Roman"/>
          <w:sz w:val="28"/>
          <w:szCs w:val="28"/>
        </w:rPr>
        <w:t xml:space="preserve"> </w:t>
      </w:r>
      <w:r w:rsidRPr="00694EE0">
        <w:rPr>
          <w:rFonts w:ascii="Times New Roman" w:hAnsi="Times New Roman"/>
          <w:sz w:val="28"/>
          <w:szCs w:val="28"/>
        </w:rPr>
        <w:t xml:space="preserve">Các bậc cha mẹ trẻ </w:t>
      </w:r>
      <w:r w:rsidRPr="00694EE0">
        <w:rPr>
          <w:rFonts w:ascii="Times New Roman" w:hAnsi="Times New Roman"/>
          <w:sz w:val="28"/>
          <w:szCs w:val="28"/>
          <w:lang w:val="nb-NO"/>
        </w:rPr>
        <w:t xml:space="preserve">còn xem nhẹ việc giáo dục </w:t>
      </w:r>
      <w:r w:rsidR="00E17A72" w:rsidRPr="00E17A72">
        <w:rPr>
          <w:rFonts w:ascii="Times New Roman" w:hAnsi="Times New Roman"/>
          <w:sz w:val="28"/>
          <w:szCs w:val="28"/>
          <w:lang w:val="nb-NO"/>
        </w:rPr>
        <w:t>lễ giáo</w:t>
      </w:r>
      <w:r w:rsidRPr="00694EE0">
        <w:rPr>
          <w:rFonts w:ascii="Times New Roman" w:hAnsi="Times New Roman"/>
          <w:sz w:val="28"/>
          <w:szCs w:val="28"/>
          <w:lang w:val="nb-NO"/>
        </w:rPr>
        <w:t>cho trẻ</w:t>
      </w:r>
      <w:proofErr w:type="gramStart"/>
      <w:r w:rsidR="00E17A72">
        <w:rPr>
          <w:rFonts w:ascii="Times New Roman" w:hAnsi="Times New Roman"/>
          <w:sz w:val="28"/>
          <w:szCs w:val="28"/>
          <w:lang w:val="nb-NO"/>
        </w:rPr>
        <w:t xml:space="preserve">, </w:t>
      </w:r>
      <w:r w:rsidRPr="00694EE0">
        <w:rPr>
          <w:rFonts w:ascii="Times New Roman" w:hAnsi="Times New Roman"/>
          <w:sz w:val="28"/>
          <w:szCs w:val="28"/>
          <w:lang w:val="nb-NO"/>
        </w:rPr>
        <w:t xml:space="preserve"> nên</w:t>
      </w:r>
      <w:proofErr w:type="gramEnd"/>
      <w:r w:rsidRPr="00694EE0">
        <w:rPr>
          <w:rFonts w:ascii="Times New Roman" w:hAnsi="Times New Roman"/>
          <w:sz w:val="28"/>
          <w:szCs w:val="28"/>
          <w:lang w:val="nb-NO"/>
        </w:rPr>
        <w:t xml:space="preserve"> sự phối hợp giáo dục </w:t>
      </w:r>
      <w:r w:rsidR="00E17A72" w:rsidRPr="00E17A72">
        <w:rPr>
          <w:rFonts w:ascii="Times New Roman" w:hAnsi="Times New Roman"/>
          <w:sz w:val="28"/>
          <w:szCs w:val="28"/>
          <w:lang w:val="nb-NO"/>
        </w:rPr>
        <w:t>lễ giáo</w:t>
      </w:r>
      <w:r w:rsidRPr="00694EE0">
        <w:rPr>
          <w:rFonts w:ascii="Times New Roman" w:hAnsi="Times New Roman"/>
          <w:sz w:val="28"/>
          <w:szCs w:val="28"/>
          <w:lang w:val="nb-NO"/>
        </w:rPr>
        <w:t xml:space="preserve"> trẻ còn khó khăn.</w:t>
      </w:r>
    </w:p>
    <w:p w:rsidR="00E17A72" w:rsidRPr="00694EE0" w:rsidRDefault="00E17A72" w:rsidP="00E17A72">
      <w:pPr>
        <w:pStyle w:val="ListParagraph"/>
        <w:spacing w:before="120" w:line="240" w:lineRule="auto"/>
        <w:ind w:left="0" w:firstLine="540"/>
        <w:rPr>
          <w:rFonts w:ascii="Times New Roman" w:hAnsi="Times New Roman"/>
          <w:sz w:val="28"/>
          <w:szCs w:val="28"/>
          <w:lang w:val="nb-NO"/>
        </w:rPr>
      </w:pPr>
      <w:r>
        <w:rPr>
          <w:rFonts w:ascii="Times New Roman" w:hAnsi="Times New Roman"/>
          <w:sz w:val="28"/>
          <w:szCs w:val="28"/>
          <w:lang w:val="nb-NO"/>
        </w:rPr>
        <w:t>Trẻ Mầm non dễ nhớ mau quên và tính hay bắt chướccho nên việc giáo dục lễ giáo cho trẻ phải được thường xuyên, chứ không phải một sớm một chiều.</w:t>
      </w:r>
    </w:p>
    <w:p w:rsidR="00EB10D4" w:rsidRDefault="00EB10D4" w:rsidP="00EB10D4">
      <w:pPr>
        <w:jc w:val="both"/>
        <w:rPr>
          <w:rFonts w:ascii="TimesNewRomanPSMT" w:hAnsi="TimesNewRomanPSMT"/>
          <w:color w:val="000000"/>
        </w:rPr>
      </w:pPr>
      <w:r>
        <w:tab/>
      </w:r>
      <w:r w:rsidRPr="000D47D0">
        <w:rPr>
          <w:rFonts w:ascii="TimesNewRomanPSMT" w:hAnsi="TimesNewRomanPSMT"/>
          <w:color w:val="000000"/>
        </w:rPr>
        <w:t>Qua đợt khảosát đầu năm cho thấy:</w:t>
      </w:r>
    </w:p>
    <w:p w:rsidR="00EB10D4" w:rsidRPr="0061674D" w:rsidRDefault="00EB10D4" w:rsidP="00EB10D4">
      <w:pPr>
        <w:jc w:val="both"/>
        <w:rPr>
          <w:rFonts w:ascii="TimesNewRomanPSMT" w:hAnsi="TimesNewRomanPSMT"/>
          <w:color w:val="000000"/>
        </w:rPr>
      </w:pPr>
    </w:p>
    <w:tbl>
      <w:tblPr>
        <w:tblW w:w="850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2"/>
        <w:gridCol w:w="5671"/>
        <w:gridCol w:w="1843"/>
      </w:tblGrid>
      <w:tr w:rsidR="00EB10D4" w:rsidRPr="000D47D0" w:rsidTr="0067064B">
        <w:trPr>
          <w:trHeight w:val="393"/>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STT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Nội dung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Tỷ lệ</w:t>
            </w:r>
          </w:p>
        </w:tc>
      </w:tr>
      <w:tr w:rsidR="00EB10D4" w:rsidRPr="000D47D0" w:rsidTr="0067064B">
        <w:trPr>
          <w:trHeight w:val="498"/>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01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chào hỏi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45%</w:t>
            </w:r>
          </w:p>
        </w:tc>
      </w:tr>
      <w:tr w:rsidR="00EB10D4" w:rsidRPr="000D47D0" w:rsidTr="0067064B">
        <w:trPr>
          <w:trHeight w:val="431"/>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02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thưa gửi, xưng hô lễ phép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45%</w:t>
            </w:r>
          </w:p>
        </w:tc>
      </w:tr>
      <w:tr w:rsidR="00EB10D4" w:rsidRPr="000D47D0" w:rsidTr="0067064B">
        <w:trPr>
          <w:trHeight w:val="379"/>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03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xin lỗi, cảm ơn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45%</w:t>
            </w:r>
          </w:p>
        </w:tc>
      </w:tr>
      <w:tr w:rsidR="00EB10D4" w:rsidRPr="000D47D0" w:rsidTr="0067064B">
        <w:trPr>
          <w:trHeight w:val="483"/>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04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nhường nhịn, không tranh giành với bạn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50%</w:t>
            </w:r>
          </w:p>
        </w:tc>
      </w:tr>
      <w:tr w:rsidR="00EB10D4" w:rsidRPr="000D47D0" w:rsidTr="0067064B">
        <w:trPr>
          <w:trHeight w:val="431"/>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05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Mạnh dạn trong giao tiếp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45%</w:t>
            </w:r>
          </w:p>
        </w:tc>
      </w:tr>
      <w:tr w:rsidR="00EB10D4" w:rsidRPr="000D47D0" w:rsidTr="0067064B">
        <w:trPr>
          <w:trHeight w:val="522"/>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06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giữ vệ sinh cá nhân, vệ sinh môi trường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50%</w:t>
            </w:r>
          </w:p>
        </w:tc>
      </w:tr>
      <w:tr w:rsidR="00EB10D4" w:rsidRPr="000D47D0" w:rsidTr="0067064B">
        <w:trPr>
          <w:trHeight w:val="483"/>
        </w:trPr>
        <w:tc>
          <w:tcPr>
            <w:tcW w:w="992"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07 </w:t>
            </w:r>
          </w:p>
        </w:tc>
        <w:tc>
          <w:tcPr>
            <w:tcW w:w="5671"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both"/>
              <w:rPr>
                <w:sz w:val="24"/>
                <w:szCs w:val="24"/>
              </w:rPr>
            </w:pPr>
            <w:r w:rsidRPr="000D47D0">
              <w:rPr>
                <w:rFonts w:ascii="TimesNewRomanPSMT" w:hAnsi="TimesNewRomanPSMT"/>
                <w:color w:val="000000"/>
              </w:rPr>
              <w:t xml:space="preserve">Biết giữ gìn, cất, sắp xếp đồ chơi theo quy định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10D4" w:rsidRPr="000D47D0" w:rsidRDefault="00EB10D4" w:rsidP="0067064B">
            <w:pPr>
              <w:jc w:val="center"/>
              <w:rPr>
                <w:sz w:val="24"/>
                <w:szCs w:val="24"/>
              </w:rPr>
            </w:pPr>
            <w:r w:rsidRPr="000D47D0">
              <w:rPr>
                <w:rFonts w:ascii="TimesNewRomanPSMT" w:hAnsi="TimesNewRomanPSMT"/>
                <w:color w:val="000000"/>
              </w:rPr>
              <w:t>50%</w:t>
            </w:r>
          </w:p>
        </w:tc>
      </w:tr>
    </w:tbl>
    <w:p w:rsidR="00591E1B" w:rsidRDefault="00591E1B" w:rsidP="00635B60">
      <w:pPr>
        <w:spacing w:before="120"/>
        <w:jc w:val="both"/>
        <w:rPr>
          <w:b/>
          <w:lang w:val="sv-SE"/>
        </w:rPr>
      </w:pPr>
      <w:r w:rsidRPr="006E48BC">
        <w:rPr>
          <w:b/>
          <w:lang w:val="sv-SE"/>
        </w:rPr>
        <w:t>1.3. Nội dung đã cải tiến, sáng tạo để khắc phục những nhược điểm hiện tại:</w:t>
      </w:r>
    </w:p>
    <w:p w:rsidR="00033BD7" w:rsidRDefault="00033BD7" w:rsidP="00033BD7">
      <w:pPr>
        <w:autoSpaceDE w:val="0"/>
        <w:autoSpaceDN w:val="0"/>
        <w:adjustRightInd w:val="0"/>
        <w:spacing w:after="120"/>
        <w:ind w:firstLine="720"/>
        <w:jc w:val="both"/>
        <w:rPr>
          <w:lang w:val="nb-NO"/>
        </w:rPr>
      </w:pPr>
      <w:r>
        <w:rPr>
          <w:lang w:val="nb-NO"/>
        </w:rPr>
        <w:t xml:space="preserve">Chương trình giáo dục mầm non hiện nay đã tạo điều kiện cho người giáo viên đã chủ động, linh hoạt sáng tạo khi lựa chọn các nội dung, hình thức để giáo dục trẻ phù hợp với thực tế và yêu cầu về độ tuổi của lớp mình. </w:t>
      </w:r>
    </w:p>
    <w:p w:rsidR="005A15B2" w:rsidRDefault="005A15B2" w:rsidP="005A15B2">
      <w:pPr>
        <w:ind w:firstLine="720"/>
        <w:jc w:val="both"/>
        <w:rPr>
          <w:rFonts w:ascii="TimesNewRomanPSMT" w:hAnsi="TimesNewRomanPSMT"/>
          <w:color w:val="000000"/>
        </w:rPr>
      </w:pPr>
      <w:r w:rsidRPr="000D47D0">
        <w:rPr>
          <w:rFonts w:ascii="TimesNewRomanPSMT" w:hAnsi="TimesNewRomanPSMT"/>
          <w:color w:val="000000"/>
        </w:rPr>
        <w:t>Qua một thời gian tôi đã nghiên cứu các tài liệu từ sách báo, học hỏi từ đồngnghiệp của mình bản thân tôi đã tìm ra cho mình một số biện pháp bổ ích để giáo</w:t>
      </w:r>
      <w:r w:rsidRPr="000D47D0">
        <w:rPr>
          <w:rFonts w:ascii="TimesNewRomanPSMT" w:hAnsi="TimesNewRomanPSMT"/>
          <w:color w:val="000000"/>
        </w:rPr>
        <w:br/>
        <w:t>dục lễ giáo cho trẻ và từ đó tôi rút ra một số kinh nghiệm sau:</w:t>
      </w:r>
    </w:p>
    <w:p w:rsidR="005A15B2" w:rsidRDefault="005A15B2" w:rsidP="005A15B2">
      <w:pPr>
        <w:ind w:firstLine="720"/>
        <w:jc w:val="both"/>
        <w:rPr>
          <w:rFonts w:ascii="TimesNewRomanPSMT" w:hAnsi="TimesNewRomanPSMT"/>
          <w:color w:val="000000"/>
        </w:rPr>
      </w:pPr>
      <w:r w:rsidRPr="000D47D0">
        <w:rPr>
          <w:rFonts w:ascii="TimesNewRomanPSMT" w:hAnsi="TimesNewRomanPSMT"/>
          <w:color w:val="000000"/>
        </w:rPr>
        <w:t>Bản thân cô giáo phải mẫu mực, kiên trì, chịu khó, phải yêu nghề, luôn giàu</w:t>
      </w:r>
      <w:r w:rsidRPr="000D47D0">
        <w:rPr>
          <w:rFonts w:ascii="TimesNewRomanPSMT" w:hAnsi="TimesNewRomanPSMT"/>
          <w:color w:val="000000"/>
        </w:rPr>
        <w:br/>
        <w:t>tình yêu thương, luôn thận trọng trong mọi hành vi của mình, thân thiện yêu</w:t>
      </w:r>
      <w:r w:rsidRPr="000D47D0">
        <w:rPr>
          <w:rFonts w:ascii="TimesNewRomanPSMT" w:hAnsi="TimesNewRomanPSMT"/>
          <w:color w:val="000000"/>
        </w:rPr>
        <w:br/>
        <w:t>thương để tạo tâm lý thoả mái cho trẻ thực hiện tốt mọi hành vi cũng như hoạt</w:t>
      </w:r>
      <w:r w:rsidRPr="000D47D0">
        <w:rPr>
          <w:rFonts w:ascii="TimesNewRomanPSMT" w:hAnsi="TimesNewRomanPSMT"/>
          <w:color w:val="000000"/>
        </w:rPr>
        <w:br/>
        <w:t>động giao tiếp, nhằm giúp trẻ từng bước hình thành nhân cách cho trẻ.</w:t>
      </w:r>
      <w:r w:rsidRPr="000D47D0">
        <w:rPr>
          <w:rFonts w:ascii="TimesNewRomanPSMT" w:hAnsi="TimesNewRomanPSMT"/>
          <w:color w:val="000000"/>
        </w:rPr>
        <w:br/>
        <w:t>Giáo viên phải luôn là người năng động, sáng tạo, luôn biết sưu tầm tranh</w:t>
      </w:r>
      <w:r w:rsidRPr="000D47D0">
        <w:rPr>
          <w:rFonts w:ascii="TimesNewRomanPSMT" w:hAnsi="TimesNewRomanPSMT"/>
          <w:color w:val="000000"/>
        </w:rPr>
        <w:br/>
        <w:t>ảnh, thơ ca, hò vè để góc lễ giáo và tuyên truyền của bé ngày càng phong phú hơn</w:t>
      </w:r>
      <w:proofErr w:type="gramStart"/>
      <w:r w:rsidRPr="000D47D0">
        <w:rPr>
          <w:rFonts w:ascii="TimesNewRomanPSMT" w:hAnsi="TimesNewRomanPSMT"/>
          <w:color w:val="000000"/>
        </w:rPr>
        <w:t>,</w:t>
      </w:r>
      <w:proofErr w:type="gramEnd"/>
      <w:r w:rsidRPr="000D47D0">
        <w:rPr>
          <w:rFonts w:ascii="TimesNewRomanPSMT" w:hAnsi="TimesNewRomanPSMT"/>
          <w:color w:val="000000"/>
        </w:rPr>
        <w:br/>
        <w:t>thay đổi theo từng chủ điểm để tạo sự mới lạ hấp dẫn trẻ</w:t>
      </w:r>
    </w:p>
    <w:p w:rsidR="005A15B2" w:rsidRDefault="005A15B2" w:rsidP="005A15B2">
      <w:pPr>
        <w:ind w:firstLine="720"/>
        <w:jc w:val="both"/>
        <w:rPr>
          <w:rFonts w:ascii="TimesNewRomanPSMT" w:hAnsi="TimesNewRomanPSMT"/>
          <w:color w:val="000000"/>
        </w:rPr>
      </w:pPr>
      <w:r w:rsidRPr="000D47D0">
        <w:rPr>
          <w:rFonts w:ascii="TimesNewRomanPSMT" w:hAnsi="TimesNewRomanPSMT"/>
          <w:color w:val="000000"/>
        </w:rPr>
        <w:lastRenderedPageBreak/>
        <w:t>Các hoạt động học có lồng ghép nội dung giáo dục lễ giáo dưới hình thức hò</w:t>
      </w:r>
      <w:r w:rsidRPr="000D47D0">
        <w:rPr>
          <w:rFonts w:ascii="TimesNewRomanPSMT" w:hAnsi="TimesNewRomanPSMT"/>
          <w:color w:val="000000"/>
        </w:rPr>
        <w:br/>
        <w:t>vè, ca dao, câu đố vào bài học để giáo dục trẻ.</w:t>
      </w:r>
    </w:p>
    <w:p w:rsidR="005A15B2" w:rsidRDefault="005A15B2" w:rsidP="005A15B2">
      <w:pPr>
        <w:ind w:firstLine="720"/>
        <w:jc w:val="both"/>
        <w:rPr>
          <w:rFonts w:ascii="TimesNewRomanPSMT" w:hAnsi="TimesNewRomanPSMT"/>
          <w:color w:val="000000"/>
        </w:rPr>
      </w:pPr>
      <w:proofErr w:type="gramStart"/>
      <w:r w:rsidRPr="000D47D0">
        <w:rPr>
          <w:rFonts w:ascii="TimesNewRomanPSMT" w:hAnsi="TimesNewRomanPSMT"/>
          <w:color w:val="000000"/>
        </w:rPr>
        <w:t>Phải thường xuyên thực hiện giờ nêu gương và kể chuyện hàng tuần hoặc tổ</w:t>
      </w:r>
      <w:r w:rsidRPr="000D47D0">
        <w:rPr>
          <w:rFonts w:ascii="TimesNewRomanPSMT" w:hAnsi="TimesNewRomanPSMT"/>
          <w:color w:val="000000"/>
        </w:rPr>
        <w:br/>
        <w:t>chức văn nghệ để động viên tinh thần trẻ.</w:t>
      </w:r>
      <w:proofErr w:type="gramEnd"/>
    </w:p>
    <w:p w:rsidR="005A15B2" w:rsidRDefault="005A15B2" w:rsidP="005A15B2">
      <w:pPr>
        <w:ind w:firstLine="720"/>
        <w:jc w:val="both"/>
        <w:rPr>
          <w:rFonts w:ascii="TimesNewRomanPSMT" w:hAnsi="TimesNewRomanPSMT"/>
          <w:color w:val="000000"/>
        </w:rPr>
      </w:pPr>
      <w:proofErr w:type="gramStart"/>
      <w:r w:rsidRPr="000D47D0">
        <w:rPr>
          <w:rFonts w:ascii="TimesNewRomanPSMT" w:hAnsi="TimesNewRomanPSMT"/>
          <w:color w:val="000000"/>
        </w:rPr>
        <w:t>Cô giáo luôn quan tâm nhiều hơn đến trẻ cá biệt.</w:t>
      </w:r>
      <w:proofErr w:type="gramEnd"/>
      <w:r w:rsidRPr="000D47D0">
        <w:rPr>
          <w:rFonts w:ascii="TimesNewRomanPSMT" w:hAnsi="TimesNewRomanPSMT"/>
          <w:color w:val="000000"/>
        </w:rPr>
        <w:t xml:space="preserve"> Cô luôn dịu dàng, uốn nắn</w:t>
      </w:r>
      <w:proofErr w:type="gramStart"/>
      <w:r w:rsidRPr="000D47D0">
        <w:rPr>
          <w:rFonts w:ascii="TimesNewRomanPSMT" w:hAnsi="TimesNewRomanPSMT"/>
          <w:color w:val="000000"/>
        </w:rPr>
        <w:t>,</w:t>
      </w:r>
      <w:proofErr w:type="gramEnd"/>
      <w:r w:rsidRPr="000D47D0">
        <w:rPr>
          <w:rFonts w:ascii="TimesNewRomanPSMT" w:hAnsi="TimesNewRomanPSMT"/>
          <w:color w:val="000000"/>
        </w:rPr>
        <w:br/>
        <w:t>sửa sai và tuyên dương trẻ kịp thời.</w:t>
      </w:r>
    </w:p>
    <w:p w:rsidR="005A15B2" w:rsidRDefault="005A15B2" w:rsidP="00EB10D4">
      <w:pPr>
        <w:ind w:firstLine="720"/>
        <w:jc w:val="both"/>
        <w:rPr>
          <w:lang w:val="sv-SE"/>
        </w:rPr>
      </w:pPr>
      <w:r w:rsidRPr="000D47D0">
        <w:rPr>
          <w:rFonts w:ascii="TimesNewRomanPSMT" w:hAnsi="TimesNewRomanPSMT"/>
          <w:color w:val="000000"/>
        </w:rPr>
        <w:t>Luôn dạy trẻ ở mọi lúc, mọi nơi nhằm phát huy khả năng ứng xử và giao tiếpcủa trẻBên cạnh đó môi trường và cảnh quan sư phạm cũng góp phần hình thànhcho trẻ những hành vi văn minh để dần dần hoàn thiện nhân cách tốt đẹp của conngười Việt Nam phù hợp với mọi chuẩn mực đạo đức xã hội một cách tự nguyện.Để đạt được tiêu chí trên và đạt kết quả cao cần phải có sự phối hợp đồng</w:t>
      </w:r>
      <w:r w:rsidRPr="000D47D0">
        <w:rPr>
          <w:rFonts w:ascii="TimesNewRomanPSMT" w:hAnsi="TimesNewRomanPSMT"/>
          <w:color w:val="000000"/>
        </w:rPr>
        <w:br/>
        <w:t>nhất giữa nhà trường, gia đình và cộng đồng xã hội.</w:t>
      </w:r>
    </w:p>
    <w:p w:rsidR="00591E1B" w:rsidRPr="006E48BC" w:rsidRDefault="00CD59C8" w:rsidP="00192E1B">
      <w:pPr>
        <w:spacing w:before="120"/>
        <w:ind w:firstLine="720"/>
        <w:jc w:val="both"/>
        <w:rPr>
          <w:b/>
          <w:lang w:val="sv-SE"/>
        </w:rPr>
      </w:pPr>
      <w:r>
        <w:rPr>
          <w:b/>
          <w:lang w:val="sv-SE"/>
        </w:rPr>
        <w:t xml:space="preserve">1.4. Khả năng </w:t>
      </w:r>
      <w:r w:rsidR="00591E1B" w:rsidRPr="006E48BC">
        <w:rPr>
          <w:b/>
          <w:lang w:val="sv-SE"/>
        </w:rPr>
        <w:t>áp dụng của sáng kiến:</w:t>
      </w:r>
    </w:p>
    <w:p w:rsidR="00260C0E" w:rsidRPr="00A25C51" w:rsidRDefault="00260C0E" w:rsidP="00F11845">
      <w:pPr>
        <w:spacing w:before="120"/>
        <w:ind w:firstLine="720"/>
        <w:jc w:val="both"/>
        <w:rPr>
          <w:lang w:val="pt-BR"/>
        </w:rPr>
      </w:pPr>
      <w:r w:rsidRPr="00D61FD3">
        <w:rPr>
          <w:lang w:val="sv-SE"/>
        </w:rPr>
        <w:t>- Với đề tài sáng kiến kinh nghiệm</w:t>
      </w:r>
      <w:r w:rsidR="00E67388" w:rsidRPr="00CD0BC4">
        <w:rPr>
          <w:lang w:val="sv-SE"/>
        </w:rPr>
        <w:t>:</w:t>
      </w:r>
      <w:r w:rsidR="00F11845">
        <w:rPr>
          <w:rFonts w:ascii="TimesNewRomanPS-BoldMT" w:hAnsi="TimesNewRomanPS-BoldMT" w:hint="eastAsia"/>
          <w:b/>
          <w:bCs/>
          <w:color w:val="000000"/>
        </w:rPr>
        <w:t>“</w:t>
      </w:r>
      <w:r w:rsidR="00F11845" w:rsidRPr="00F11845">
        <w:rPr>
          <w:rFonts w:ascii="TimesNewRomanPS-BoldMT" w:hAnsi="TimesNewRomanPS-BoldMT"/>
          <w:bCs/>
          <w:color w:val="000000"/>
        </w:rPr>
        <w:t>Một số biện pháp giá</w:t>
      </w:r>
      <w:r w:rsidR="000809AE">
        <w:rPr>
          <w:rFonts w:ascii="TimesNewRomanPS-BoldMT" w:hAnsi="TimesNewRomanPS-BoldMT"/>
          <w:bCs/>
          <w:color w:val="000000"/>
        </w:rPr>
        <w:t>o dục lễ giáo cho trẻ mẫu giáo 5</w:t>
      </w:r>
      <w:r w:rsidR="00F11845" w:rsidRPr="00F11845">
        <w:rPr>
          <w:rFonts w:ascii="TimesNewRomanPS-BoldMT" w:hAnsi="TimesNewRomanPS-BoldMT"/>
          <w:bCs/>
          <w:color w:val="000000"/>
        </w:rPr>
        <w:t xml:space="preserve"> - </w:t>
      </w:r>
      <w:r w:rsidR="000809AE">
        <w:rPr>
          <w:rFonts w:ascii="TimesNewRomanPS-BoldMT" w:hAnsi="TimesNewRomanPS-BoldMT"/>
          <w:bCs/>
          <w:color w:val="000000"/>
        </w:rPr>
        <w:t>6</w:t>
      </w:r>
      <w:r w:rsidR="00F11845" w:rsidRPr="00F11845">
        <w:rPr>
          <w:rFonts w:ascii="TimesNewRomanPS-BoldMT" w:hAnsi="TimesNewRomanPS-BoldMT"/>
          <w:bCs/>
          <w:color w:val="000000"/>
        </w:rPr>
        <w:t xml:space="preserve"> tuổi</w:t>
      </w:r>
      <w:r w:rsidR="00F11845" w:rsidRPr="00F11845">
        <w:rPr>
          <w:rFonts w:ascii="TimesNewRomanPSMT" w:hAnsi="TimesNewRomanPSMT"/>
          <w:color w:val="000000"/>
        </w:rPr>
        <w:t>”</w:t>
      </w:r>
      <w:r w:rsidR="00A25C51">
        <w:rPr>
          <w:lang w:val="pt-BR"/>
        </w:rPr>
        <w:t xml:space="preserve">tôi </w:t>
      </w:r>
      <w:r w:rsidR="00E67388" w:rsidRPr="00D61FD3">
        <w:rPr>
          <w:lang w:val="sv-SE"/>
        </w:rPr>
        <w:t xml:space="preserve">đã áp dụng </w:t>
      </w:r>
      <w:r w:rsidR="00591E1B" w:rsidRPr="00D61FD3">
        <w:rPr>
          <w:lang w:val="sv-SE"/>
        </w:rPr>
        <w:t xml:space="preserve">các </w:t>
      </w:r>
      <w:r w:rsidR="00A43A0B" w:rsidRPr="00477052">
        <w:rPr>
          <w:lang w:val="pt-BR"/>
        </w:rPr>
        <w:t>khối lớp</w:t>
      </w:r>
      <w:r w:rsidR="00591E1B" w:rsidRPr="00D61FD3">
        <w:rPr>
          <w:lang w:val="sv-SE"/>
        </w:rPr>
        <w:t xml:space="preserve"> trong trường mầm non.</w:t>
      </w:r>
    </w:p>
    <w:p w:rsidR="00591E1B" w:rsidRPr="006E48BC" w:rsidRDefault="00591E1B" w:rsidP="00192E1B">
      <w:pPr>
        <w:spacing w:before="120"/>
        <w:ind w:firstLine="720"/>
        <w:jc w:val="both"/>
        <w:rPr>
          <w:b/>
          <w:lang w:val="sv-SE"/>
        </w:rPr>
      </w:pPr>
      <w:r w:rsidRPr="006E48BC">
        <w:rPr>
          <w:b/>
          <w:lang w:val="sv-SE"/>
        </w:rPr>
        <w:t>1.5. Các điều kiện cần thiết để áp dụng sáng kiến:</w:t>
      </w:r>
    </w:p>
    <w:p w:rsidR="00DF273F" w:rsidRPr="00B1785D" w:rsidRDefault="00DF273F" w:rsidP="00DF273F">
      <w:pPr>
        <w:spacing w:before="120"/>
        <w:ind w:firstLine="720"/>
        <w:jc w:val="both"/>
        <w:rPr>
          <w:b/>
          <w:lang w:val="sv-SE"/>
        </w:rPr>
      </w:pPr>
      <w:r w:rsidRPr="00E357C6">
        <w:rPr>
          <w:color w:val="000000"/>
          <w:shd w:val="clear" w:color="auto" w:fill="FFFFFF"/>
        </w:rPr>
        <w:t xml:space="preserve">Để </w:t>
      </w:r>
      <w:r>
        <w:rPr>
          <w:lang w:val="nl-NL"/>
        </w:rPr>
        <w:t xml:space="preserve">thực hiện và áp dụng </w:t>
      </w:r>
      <w:r w:rsidRPr="00CD0BC4">
        <w:t xml:space="preserve">Một số biện pháp </w:t>
      </w:r>
      <w:r>
        <w:t>gi</w:t>
      </w:r>
      <w:r w:rsidR="009C2814">
        <w:t>áo</w:t>
      </w:r>
      <w:r>
        <w:t xml:space="preserve"> dục lễ giáo</w:t>
      </w:r>
      <w:r w:rsidRPr="00CD0BC4">
        <w:t xml:space="preserve"> cho trẻ </w:t>
      </w:r>
      <w:r w:rsidRPr="00E357C6">
        <w:rPr>
          <w:color w:val="000000"/>
          <w:lang w:val="en-GB"/>
        </w:rPr>
        <w:t>lớp mình</w:t>
      </w:r>
      <w:r w:rsidRPr="00E357C6">
        <w:rPr>
          <w:color w:val="000000"/>
        </w:rPr>
        <w:t xml:space="preserve"> thì các điều kiện, phương tiện để thực hiện và áp dụng giải pháp cụ thể:</w:t>
      </w:r>
    </w:p>
    <w:p w:rsidR="009C2814" w:rsidRDefault="00313BAE" w:rsidP="009C2814">
      <w:pPr>
        <w:spacing w:before="120"/>
        <w:ind w:firstLine="720"/>
        <w:jc w:val="both"/>
        <w:rPr>
          <w:rStyle w:val="Emphasis"/>
          <w:bCs/>
          <w:i w:val="0"/>
          <w:color w:val="000000"/>
        </w:rPr>
      </w:pPr>
      <w:r>
        <w:rPr>
          <w:rStyle w:val="Emphasis"/>
          <w:bCs/>
          <w:i w:val="0"/>
        </w:rPr>
        <w:t xml:space="preserve">+ </w:t>
      </w:r>
      <w:r w:rsidR="00DF273F">
        <w:rPr>
          <w:rStyle w:val="Emphasis"/>
          <w:bCs/>
          <w:i w:val="0"/>
        </w:rPr>
        <w:t>V</w:t>
      </w:r>
      <w:r w:rsidR="00DF273F" w:rsidRPr="00DC50D8">
        <w:rPr>
          <w:rStyle w:val="Emphasis"/>
          <w:bCs/>
          <w:i w:val="0"/>
        </w:rPr>
        <w:t>ề điều kiện, cơ sở vật chất</w:t>
      </w:r>
      <w:proofErr w:type="gramStart"/>
      <w:r w:rsidR="00DF273F" w:rsidRPr="00DC50D8">
        <w:rPr>
          <w:rStyle w:val="Strong"/>
          <w:b w:val="0"/>
        </w:rPr>
        <w:t>:</w:t>
      </w:r>
      <w:r w:rsidR="00DF273F">
        <w:rPr>
          <w:rStyle w:val="Strong"/>
          <w:b w:val="0"/>
        </w:rPr>
        <w:t>Nhà</w:t>
      </w:r>
      <w:proofErr w:type="gramEnd"/>
      <w:r w:rsidR="00DF273F">
        <w:rPr>
          <w:rStyle w:val="Strong"/>
          <w:b w:val="0"/>
        </w:rPr>
        <w:t xml:space="preserve"> trường đầu tư nhiều đồ dùng phục vụ giảng dạy đ</w:t>
      </w:r>
      <w:r w:rsidR="00DF273F" w:rsidRPr="00E357C6">
        <w:rPr>
          <w:rStyle w:val="Emphasis"/>
          <w:bCs/>
          <w:i w:val="0"/>
          <w:color w:val="000000"/>
        </w:rPr>
        <w:t>ầu</w:t>
      </w:r>
      <w:r w:rsidR="00DF273F">
        <w:rPr>
          <w:rStyle w:val="Emphasis"/>
          <w:bCs/>
          <w:i w:val="0"/>
          <w:color w:val="000000"/>
        </w:rPr>
        <w:t>,</w:t>
      </w:r>
      <w:r w:rsidR="00DF273F" w:rsidRPr="00E357C6">
        <w:rPr>
          <w:rStyle w:val="Emphasis"/>
          <w:bCs/>
          <w:i w:val="0"/>
          <w:color w:val="000000"/>
        </w:rPr>
        <w:t xml:space="preserve"> tư xây dựng môi trường lớp học đầy đủ </w:t>
      </w:r>
      <w:r w:rsidR="009C2814">
        <w:rPr>
          <w:rStyle w:val="Emphasis"/>
          <w:bCs/>
          <w:i w:val="0"/>
          <w:color w:val="000000"/>
        </w:rPr>
        <w:t xml:space="preserve">biểu bảng </w:t>
      </w:r>
      <w:r w:rsidR="00DF273F" w:rsidRPr="00E357C6">
        <w:rPr>
          <w:rStyle w:val="Emphasis"/>
          <w:bCs/>
          <w:i w:val="0"/>
          <w:color w:val="000000"/>
        </w:rPr>
        <w:t xml:space="preserve">các góc </w:t>
      </w:r>
      <w:r w:rsidR="009C2814">
        <w:rPr>
          <w:rStyle w:val="Emphasis"/>
          <w:bCs/>
          <w:i w:val="0"/>
          <w:color w:val="000000"/>
        </w:rPr>
        <w:t>tuyên truyền, lễ giáo, nhiều nhiều tranh truyên mang tính giáo dục trẻ.</w:t>
      </w:r>
    </w:p>
    <w:p w:rsidR="00EB10D4" w:rsidRPr="00304D68" w:rsidRDefault="00313BAE" w:rsidP="009C2814">
      <w:pPr>
        <w:spacing w:before="120"/>
        <w:ind w:firstLine="720"/>
        <w:jc w:val="both"/>
      </w:pPr>
      <w:r>
        <w:t xml:space="preserve">+ </w:t>
      </w:r>
      <w:r w:rsidR="00EB10D4" w:rsidRPr="00304D68">
        <w:t xml:space="preserve">Sử dụng đồ dùng trực quan là một biện pháp rất quan trọng trong hoạt động giáo dục </w:t>
      </w:r>
      <w:r w:rsidR="00EB10D4">
        <w:t>lễ giáo cho trẻ</w:t>
      </w:r>
      <w:r w:rsidR="00EB10D4" w:rsidRPr="00304D68">
        <w:t xml:space="preserve">. Có </w:t>
      </w:r>
      <w:r w:rsidR="00DF273F">
        <w:t xml:space="preserve">hình </w:t>
      </w:r>
      <w:proofErr w:type="gramStart"/>
      <w:r w:rsidR="00DF273F">
        <w:t xml:space="preserve">ảnh </w:t>
      </w:r>
      <w:r w:rsidR="00EB10D4" w:rsidRPr="00304D68">
        <w:t xml:space="preserve"> trực</w:t>
      </w:r>
      <w:proofErr w:type="gramEnd"/>
      <w:r w:rsidR="00EB10D4" w:rsidRPr="00304D68">
        <w:t xml:space="preserve"> quan đẹp, </w:t>
      </w:r>
      <w:r w:rsidR="00DF273F">
        <w:t xml:space="preserve">thực tế, </w:t>
      </w:r>
      <w:r w:rsidR="00EB10D4" w:rsidRPr="00304D68">
        <w:t xml:space="preserve"> đa dạng phong phú làm cho hoạt động thêm sinh động hấp dẫn khiến trẻ hứng thú hơn.</w:t>
      </w:r>
    </w:p>
    <w:p w:rsidR="009C2814" w:rsidRDefault="00313BAE" w:rsidP="009C2814">
      <w:pPr>
        <w:spacing w:before="120"/>
        <w:ind w:firstLine="663"/>
        <w:jc w:val="both"/>
      </w:pPr>
      <w:r>
        <w:rPr>
          <w:rStyle w:val="Strong"/>
          <w:b w:val="0"/>
        </w:rPr>
        <w:t xml:space="preserve">+ </w:t>
      </w:r>
      <w:r w:rsidR="00EB10D4" w:rsidRPr="00304D68">
        <w:rPr>
          <w:rStyle w:val="Strong"/>
          <w:b w:val="0"/>
        </w:rPr>
        <w:t>Phối kết hợp với cha mẹ trẻ</w:t>
      </w:r>
      <w:proofErr w:type="gramStart"/>
      <w:r w:rsidR="00EB10D4" w:rsidRPr="00304D68">
        <w:rPr>
          <w:rStyle w:val="Strong"/>
          <w:b w:val="0"/>
        </w:rPr>
        <w:t>:</w:t>
      </w:r>
      <w:r w:rsidR="00EB10D4" w:rsidRPr="00304D68">
        <w:t>Trong</w:t>
      </w:r>
      <w:proofErr w:type="gramEnd"/>
      <w:r w:rsidR="00EB10D4" w:rsidRPr="00304D68">
        <w:t xml:space="preserve"> các buổi họp cha mẹ trẻ, giáo viên cần tuyên truyền cho cha mẹ/người chăm sóc trẻ nắm rõ về tầm quan trọng của việc giáo dục </w:t>
      </w:r>
      <w:r w:rsidR="00DF273F">
        <w:t xml:space="preserve">lế giáo </w:t>
      </w:r>
      <w:r w:rsidR="00EB10D4" w:rsidRPr="00304D68">
        <w:t xml:space="preserve">đối với trẻ </w:t>
      </w:r>
      <w:r w:rsidR="00EB10D4" w:rsidRPr="00304D68">
        <w:rPr>
          <w:lang w:val="nb-NO"/>
        </w:rPr>
        <w:t xml:space="preserve">và hình thành cho trẻ </w:t>
      </w:r>
      <w:r w:rsidR="00DF273F">
        <w:rPr>
          <w:lang w:val="nb-NO"/>
        </w:rPr>
        <w:t xml:space="preserve">những hành vi văn minh, cách giao tiếp đối xử với mọi người, cách xưng hô lễ phép với người lớn </w:t>
      </w:r>
      <w:r w:rsidR="00EB10D4" w:rsidRPr="00304D68">
        <w:t>nhằm đảm bảo sự phát triển lành mạnh về cơ thể và trí tuệ.</w:t>
      </w:r>
    </w:p>
    <w:p w:rsidR="00EB10D4" w:rsidRPr="00304D68" w:rsidRDefault="00EB10D4" w:rsidP="009C2814">
      <w:pPr>
        <w:spacing w:before="120"/>
        <w:ind w:firstLine="663"/>
        <w:jc w:val="both"/>
      </w:pPr>
      <w:r w:rsidRPr="00304D68">
        <w:t xml:space="preserve"> Nghiên cứu trao dồi năng lực chuyên môn </w:t>
      </w:r>
      <w:r w:rsidRPr="00304D68">
        <w:rPr>
          <w:shd w:val="clear" w:color="auto" w:fill="FFFFFF"/>
        </w:rPr>
        <w:t xml:space="preserve">sưu tầm, </w:t>
      </w:r>
      <w:r w:rsidR="00797284">
        <w:rPr>
          <w:shd w:val="clear" w:color="auto" w:fill="FFFFFF"/>
        </w:rPr>
        <w:t xml:space="preserve">phong </w:t>
      </w:r>
      <w:r w:rsidRPr="00304D68">
        <w:t xml:space="preserve">trào sáng tác thơ ca, truyện kể, trò chơi, câu đố ... hội thi, hội giảng có nội dung giáo dục </w:t>
      </w:r>
      <w:r w:rsidR="009C2814">
        <w:t xml:space="preserve">lễ giáo </w:t>
      </w:r>
      <w:r w:rsidRPr="00304D68">
        <w:rPr>
          <w:shd w:val="clear" w:color="auto" w:fill="FFFFFF"/>
        </w:rPr>
        <w:t>để áp dụng phù hợp vào các tình huống, các hoạt động khác nhau.</w:t>
      </w:r>
    </w:p>
    <w:p w:rsidR="00591E1B" w:rsidRPr="006E48BC" w:rsidRDefault="00591E1B" w:rsidP="00AF7038">
      <w:pPr>
        <w:spacing w:before="120"/>
        <w:ind w:firstLine="720"/>
        <w:jc w:val="both"/>
        <w:rPr>
          <w:b/>
          <w:lang w:val="sv-SE"/>
        </w:rPr>
      </w:pPr>
      <w:r w:rsidRPr="006E48BC">
        <w:rPr>
          <w:b/>
          <w:lang w:val="sv-SE"/>
        </w:rPr>
        <w:t>1.6. Hiệu quả sáng kiến mang lại:</w:t>
      </w:r>
    </w:p>
    <w:p w:rsidR="00797284" w:rsidRDefault="00A25C51" w:rsidP="00AF7038">
      <w:pPr>
        <w:ind w:firstLine="720"/>
        <w:jc w:val="both"/>
        <w:rPr>
          <w:rFonts w:ascii="TimesNewRomanPSMT" w:hAnsi="TimesNewRomanPSMT"/>
          <w:color w:val="000000"/>
        </w:rPr>
      </w:pPr>
      <w:r w:rsidRPr="00AD0D2C">
        <w:rPr>
          <w:color w:val="000000"/>
          <w:lang w:val="nl-NL"/>
        </w:rPr>
        <w:t xml:space="preserve">Sáng kiến kinh nghiệm </w:t>
      </w:r>
      <w:r w:rsidRPr="00AD0D2C">
        <w:rPr>
          <w:color w:val="000000"/>
          <w:lang w:val="pt-BR"/>
        </w:rPr>
        <w:t>“</w:t>
      </w:r>
      <w:r w:rsidR="00797284" w:rsidRPr="00F11845">
        <w:rPr>
          <w:rFonts w:ascii="TimesNewRomanPS-BoldMT" w:hAnsi="TimesNewRomanPS-BoldMT"/>
          <w:bCs/>
          <w:color w:val="000000"/>
        </w:rPr>
        <w:t xml:space="preserve">Một số biện pháp giáo dục lễ giáo cho trẻ mẫu giáo </w:t>
      </w:r>
      <w:r w:rsidR="000809AE">
        <w:rPr>
          <w:rFonts w:ascii="TimesNewRomanPS-BoldMT" w:hAnsi="TimesNewRomanPS-BoldMT"/>
          <w:bCs/>
          <w:color w:val="000000"/>
        </w:rPr>
        <w:t>5 - 6</w:t>
      </w:r>
      <w:r w:rsidR="00797284" w:rsidRPr="00F11845">
        <w:rPr>
          <w:rFonts w:ascii="TimesNewRomanPS-BoldMT" w:hAnsi="TimesNewRomanPS-BoldMT"/>
          <w:bCs/>
          <w:color w:val="000000"/>
        </w:rPr>
        <w:t xml:space="preserve"> tuổi</w:t>
      </w:r>
      <w:r w:rsidR="00797284" w:rsidRPr="00F11845">
        <w:rPr>
          <w:rFonts w:ascii="TimesNewRomanPSMT" w:hAnsi="TimesNewRomanPSMT"/>
          <w:color w:val="000000"/>
        </w:rPr>
        <w:t>”</w:t>
      </w:r>
      <w:r w:rsidR="00797284" w:rsidRPr="000D47D0">
        <w:rPr>
          <w:rFonts w:ascii="TimesNewRomanPSMT" w:hAnsi="TimesNewRomanPSMT"/>
          <w:color w:val="000000"/>
        </w:rPr>
        <w:t>cá nhân đã tham gia áp dụng sáng kiến lần đầu, kể</w:t>
      </w:r>
      <w:r w:rsidR="00797284">
        <w:rPr>
          <w:rFonts w:ascii="TimesNewRomanPSMT" w:hAnsi="TimesNewRomanPSMT"/>
          <w:color w:val="000000"/>
        </w:rPr>
        <w:t xml:space="preserve"> cả áp dụng thử.  </w:t>
      </w:r>
      <w:r w:rsidR="00797284" w:rsidRPr="000D47D0">
        <w:rPr>
          <w:rFonts w:ascii="TimesNewRomanPSMT" w:hAnsi="TimesNewRomanPSMT"/>
          <w:color w:val="000000"/>
        </w:rPr>
        <w:t>Qua thời gian tôi đã nghiên cứu và áp dụng các biện pháp việc giáo dục lễgiáo trong lớp có nhiều chuyển biến tích cực, trẻ lễ phép hơn, biết chào hỏi khi cókhách đến lớp, biết xin lỗi cảm ơn, mạnh dạn hơn khi giao tiếp…và đặc biệt phụhuynh đã hiểu rõ hơn tầm quan trọng củ</w:t>
      </w:r>
      <w:r w:rsidR="00797284">
        <w:rPr>
          <w:rFonts w:ascii="TimesNewRomanPSMT" w:hAnsi="TimesNewRomanPSMT"/>
          <w:color w:val="000000"/>
        </w:rPr>
        <w:t xml:space="preserve">a việc giáo dục lễ đối với </w:t>
      </w:r>
      <w:proofErr w:type="gramStart"/>
      <w:r w:rsidR="00797284">
        <w:rPr>
          <w:rFonts w:ascii="TimesNewRomanPSMT" w:hAnsi="TimesNewRomanPSMT"/>
          <w:color w:val="000000"/>
        </w:rPr>
        <w:t xml:space="preserve">trẻ </w:t>
      </w:r>
      <w:r w:rsidR="00797284" w:rsidRPr="000D47D0">
        <w:rPr>
          <w:rFonts w:ascii="TimesNewRomanPSMT" w:hAnsi="TimesNewRomanPSMT"/>
          <w:color w:val="000000"/>
        </w:rPr>
        <w:t>.</w:t>
      </w:r>
      <w:proofErr w:type="gramEnd"/>
      <w:r w:rsidR="00797284" w:rsidRPr="000D47D0">
        <w:rPr>
          <w:rFonts w:ascii="TimesNewRomanPSMT" w:hAnsi="TimesNewRomanPSMT"/>
          <w:color w:val="000000"/>
        </w:rPr>
        <w:t xml:space="preserve"> </w:t>
      </w:r>
      <w:proofErr w:type="gramStart"/>
      <w:r w:rsidR="00797284" w:rsidRPr="000D47D0">
        <w:rPr>
          <w:rFonts w:ascii="TimesNewRomanPSMT" w:hAnsi="TimesNewRomanPSMT"/>
          <w:color w:val="000000"/>
        </w:rPr>
        <w:t>Từđó phụ huynh đã yên tâm về những biện pháp, kỹ năng giáo dục lễ giáo của giáoviên và đồng hành cùng với giáo viên trong các hoạt động giáo dục lễ giáo chotrẻ.</w:t>
      </w:r>
      <w:proofErr w:type="gramEnd"/>
    </w:p>
    <w:p w:rsidR="00797284" w:rsidRDefault="00797284" w:rsidP="00AF7038">
      <w:pPr>
        <w:tabs>
          <w:tab w:val="left" w:pos="1170"/>
          <w:tab w:val="left" w:pos="1440"/>
        </w:tabs>
        <w:spacing w:after="120"/>
        <w:jc w:val="both"/>
        <w:rPr>
          <w:lang w:val="pt-BR"/>
        </w:rPr>
      </w:pPr>
      <w:r>
        <w:rPr>
          <w:lang w:val="pt-BR"/>
        </w:rPr>
        <w:lastRenderedPageBreak/>
        <w:t xml:space="preserve">           Khi thực hiện các biện pháp tổ chức lớp tôi đạt được những kết quả như sau:</w:t>
      </w:r>
    </w:p>
    <w:p w:rsidR="00A25C51" w:rsidRDefault="00A25C51" w:rsidP="00AF7038">
      <w:pPr>
        <w:spacing w:after="120"/>
        <w:ind w:firstLine="720"/>
        <w:jc w:val="both"/>
        <w:rPr>
          <w:color w:val="000000"/>
        </w:rPr>
      </w:pPr>
      <w:r w:rsidRPr="00B66931">
        <w:rPr>
          <w:b/>
          <w:color w:val="000000"/>
        </w:rPr>
        <w:t>-</w:t>
      </w:r>
      <w:r w:rsidRPr="00AD0D2C">
        <w:rPr>
          <w:b/>
          <w:color w:val="000000"/>
        </w:rPr>
        <w:t>Kết quả trên trẻ:</w:t>
      </w:r>
    </w:p>
    <w:p w:rsidR="00797284" w:rsidRDefault="00797284" w:rsidP="00AF7038">
      <w:pPr>
        <w:spacing w:after="120"/>
        <w:ind w:firstLine="720"/>
        <w:jc w:val="both"/>
      </w:pPr>
      <w:bookmarkStart w:id="1" w:name="_Toc321145530"/>
      <w:bookmarkStart w:id="2" w:name="_Toc321146664"/>
      <w:r>
        <w:rPr>
          <w:rFonts w:ascii="TimesNewRomanPSMT" w:hAnsi="TimesNewRomanPSMT"/>
          <w:color w:val="000000"/>
        </w:rPr>
        <w:t xml:space="preserve">+ </w:t>
      </w:r>
      <w:r w:rsidRPr="000D47D0">
        <w:rPr>
          <w:rFonts w:ascii="TimesNewRomanPSMT" w:hAnsi="TimesNewRomanPSMT"/>
          <w:color w:val="000000"/>
        </w:rPr>
        <w:t xml:space="preserve">Biết chào hỏi </w:t>
      </w:r>
      <w:r w:rsidR="00AF7038">
        <w:rPr>
          <w:rFonts w:ascii="TimesNewRomanPSMT" w:hAnsi="TimesNewRomanPSMT"/>
          <w:color w:val="000000"/>
        </w:rPr>
        <w:t>mọi người</w:t>
      </w:r>
    </w:p>
    <w:p w:rsidR="00797284" w:rsidRDefault="00797284" w:rsidP="00AF7038">
      <w:pPr>
        <w:spacing w:after="120"/>
        <w:ind w:firstLine="720"/>
        <w:jc w:val="both"/>
      </w:pPr>
      <w:proofErr w:type="gramStart"/>
      <w:r>
        <w:rPr>
          <w:rFonts w:ascii="TimesNewRomanPSMT" w:hAnsi="TimesNewRomanPSMT"/>
          <w:color w:val="000000"/>
        </w:rPr>
        <w:t xml:space="preserve">+  </w:t>
      </w:r>
      <w:r w:rsidRPr="000D47D0">
        <w:rPr>
          <w:rFonts w:ascii="TimesNewRomanPSMT" w:hAnsi="TimesNewRomanPSMT"/>
          <w:color w:val="000000"/>
        </w:rPr>
        <w:t>Biết</w:t>
      </w:r>
      <w:proofErr w:type="gramEnd"/>
      <w:r w:rsidRPr="000D47D0">
        <w:rPr>
          <w:rFonts w:ascii="TimesNewRomanPSMT" w:hAnsi="TimesNewRomanPSMT"/>
          <w:color w:val="000000"/>
        </w:rPr>
        <w:t xml:space="preserve"> thưa gửi, xưng hô lễ phép</w:t>
      </w:r>
      <w:r w:rsidR="00AF7038">
        <w:rPr>
          <w:rFonts w:ascii="TimesNewRomanPSMT" w:hAnsi="TimesNewRomanPSMT"/>
          <w:color w:val="000000"/>
        </w:rPr>
        <w:t xml:space="preserve"> với người lớn</w:t>
      </w:r>
    </w:p>
    <w:p w:rsidR="00797284" w:rsidRDefault="00797284" w:rsidP="00AF7038">
      <w:pPr>
        <w:spacing w:after="120"/>
        <w:ind w:firstLine="720"/>
        <w:jc w:val="both"/>
      </w:pPr>
      <w:r>
        <w:rPr>
          <w:rFonts w:ascii="TimesNewRomanPSMT" w:hAnsi="TimesNewRomanPSMT"/>
          <w:color w:val="000000"/>
        </w:rPr>
        <w:t xml:space="preserve">+ </w:t>
      </w:r>
      <w:r w:rsidRPr="000D47D0">
        <w:rPr>
          <w:rFonts w:ascii="TimesNewRomanPSMT" w:hAnsi="TimesNewRomanPSMT"/>
          <w:color w:val="000000"/>
        </w:rPr>
        <w:t xml:space="preserve">Biết xin lỗi, cảm ơn </w:t>
      </w:r>
    </w:p>
    <w:p w:rsidR="00797284" w:rsidRDefault="00797284" w:rsidP="00AF7038">
      <w:pPr>
        <w:spacing w:after="120"/>
        <w:ind w:firstLine="720"/>
        <w:jc w:val="both"/>
      </w:pPr>
      <w:r>
        <w:rPr>
          <w:rFonts w:ascii="TimesNewRomanPSMT" w:hAnsi="TimesNewRomanPSMT"/>
          <w:color w:val="000000"/>
        </w:rPr>
        <w:t xml:space="preserve">+ </w:t>
      </w:r>
      <w:r w:rsidRPr="000D47D0">
        <w:rPr>
          <w:rFonts w:ascii="TimesNewRomanPSMT" w:hAnsi="TimesNewRomanPSMT"/>
          <w:color w:val="000000"/>
        </w:rPr>
        <w:t xml:space="preserve">Biết giữ gìn, cất, sắp xếp đồ chơi </w:t>
      </w:r>
      <w:proofErr w:type="gramStart"/>
      <w:r w:rsidRPr="000D47D0">
        <w:rPr>
          <w:rFonts w:ascii="TimesNewRomanPSMT" w:hAnsi="TimesNewRomanPSMT"/>
          <w:color w:val="000000"/>
        </w:rPr>
        <w:t>theo</w:t>
      </w:r>
      <w:proofErr w:type="gramEnd"/>
      <w:r w:rsidRPr="000D47D0">
        <w:rPr>
          <w:rFonts w:ascii="TimesNewRomanPSMT" w:hAnsi="TimesNewRomanPSMT"/>
          <w:color w:val="000000"/>
        </w:rPr>
        <w:t xml:space="preserve"> quy định </w:t>
      </w:r>
    </w:p>
    <w:p w:rsidR="00797284" w:rsidRDefault="00797284" w:rsidP="00AF7038">
      <w:pPr>
        <w:spacing w:after="120"/>
        <w:ind w:firstLine="720"/>
        <w:jc w:val="both"/>
      </w:pPr>
      <w:r>
        <w:rPr>
          <w:rFonts w:ascii="TimesNewRomanPSMT" w:hAnsi="TimesNewRomanPSMT"/>
          <w:color w:val="000000"/>
        </w:rPr>
        <w:t xml:space="preserve">+ </w:t>
      </w:r>
      <w:r w:rsidRPr="000D47D0">
        <w:rPr>
          <w:rFonts w:ascii="TimesNewRomanPSMT" w:hAnsi="TimesNewRomanPSMT"/>
          <w:color w:val="000000"/>
        </w:rPr>
        <w:t xml:space="preserve">Mạnh dạn trong giao tiếp </w:t>
      </w:r>
    </w:p>
    <w:p w:rsidR="00797284" w:rsidRDefault="00797284" w:rsidP="00AF7038">
      <w:pPr>
        <w:spacing w:after="120"/>
        <w:ind w:firstLine="720"/>
        <w:jc w:val="both"/>
      </w:pPr>
      <w:r>
        <w:rPr>
          <w:rFonts w:ascii="TimesNewRomanPSMT" w:hAnsi="TimesNewRomanPSMT"/>
          <w:color w:val="000000"/>
        </w:rPr>
        <w:t xml:space="preserve">+ </w:t>
      </w:r>
      <w:r w:rsidRPr="000D47D0">
        <w:rPr>
          <w:rFonts w:ascii="TimesNewRomanPSMT" w:hAnsi="TimesNewRomanPSMT"/>
          <w:color w:val="000000"/>
        </w:rPr>
        <w:t xml:space="preserve">Biết giữ vệ sinh cá nhân, vệ sinh môi trường </w:t>
      </w:r>
    </w:p>
    <w:p w:rsidR="00797284" w:rsidRDefault="00797284" w:rsidP="00AF7038">
      <w:pPr>
        <w:spacing w:after="120"/>
        <w:ind w:firstLine="709"/>
        <w:jc w:val="both"/>
      </w:pPr>
      <w:r>
        <w:rPr>
          <w:rFonts w:ascii="TimesNewRomanPSMT" w:hAnsi="TimesNewRomanPSMT"/>
          <w:color w:val="000000"/>
        </w:rPr>
        <w:t xml:space="preserve">+ </w:t>
      </w:r>
      <w:r w:rsidRPr="000D47D0">
        <w:rPr>
          <w:rFonts w:ascii="TimesNewRomanPSMT" w:hAnsi="TimesNewRomanPSMT"/>
          <w:color w:val="000000"/>
        </w:rPr>
        <w:t xml:space="preserve">Biết nhường nhịn, không tranh giành với bạn </w:t>
      </w:r>
    </w:p>
    <w:p w:rsidR="00A25C51" w:rsidRPr="00AD0D2C" w:rsidRDefault="00A25C51" w:rsidP="00AF7038">
      <w:pPr>
        <w:spacing w:after="120"/>
        <w:ind w:firstLine="709"/>
        <w:jc w:val="both"/>
        <w:rPr>
          <w:b/>
          <w:color w:val="000000"/>
        </w:rPr>
      </w:pPr>
      <w:r>
        <w:rPr>
          <w:b/>
          <w:color w:val="000000"/>
        </w:rPr>
        <w:t xml:space="preserve">- </w:t>
      </w:r>
      <w:r w:rsidRPr="00AD0D2C">
        <w:rPr>
          <w:b/>
          <w:color w:val="000000"/>
        </w:rPr>
        <w:t>Về phía giáo viên</w:t>
      </w:r>
      <w:bookmarkEnd w:id="1"/>
      <w:bookmarkEnd w:id="2"/>
      <w:r>
        <w:rPr>
          <w:b/>
          <w:color w:val="000000"/>
        </w:rPr>
        <w:t>:</w:t>
      </w:r>
    </w:p>
    <w:p w:rsidR="00A25C51" w:rsidRDefault="00A25C51" w:rsidP="00AF7038">
      <w:pPr>
        <w:spacing w:before="120"/>
        <w:ind w:firstLine="709"/>
        <w:jc w:val="both"/>
      </w:pPr>
      <w:r>
        <w:t xml:space="preserve">Qua việc áp dụng các biện pháp trên đã giúp giáo viên và trẻ được gần </w:t>
      </w:r>
      <w:proofErr w:type="gramStart"/>
      <w:r>
        <w:t>gũi</w:t>
      </w:r>
      <w:proofErr w:type="gramEnd"/>
      <w:r>
        <w:t>, cởi mở với nhau hơn.</w:t>
      </w:r>
    </w:p>
    <w:p w:rsidR="00AF7038" w:rsidRDefault="00A25C51" w:rsidP="00AF7038">
      <w:pPr>
        <w:spacing w:before="120"/>
        <w:ind w:firstLine="709"/>
        <w:jc w:val="both"/>
      </w:pPr>
      <w:r>
        <w:t xml:space="preserve">Giáo viên đã có cơ hội tìm hiểu </w:t>
      </w:r>
      <w:r w:rsidR="00AF7038">
        <w:t>kiến thức về giáo dục lễ giáo</w:t>
      </w:r>
      <w:r>
        <w:t xml:space="preserve"> hiểu biết về </w:t>
      </w:r>
      <w:proofErr w:type="gramStart"/>
      <w:r w:rsidR="00AF7038">
        <w:t>thơ ,</w:t>
      </w:r>
      <w:proofErr w:type="gramEnd"/>
      <w:r w:rsidR="00AF7038">
        <w:t xml:space="preserve"> ca ,hò vè </w:t>
      </w:r>
      <w:r>
        <w:t xml:space="preserve">trò chơi dân gian </w:t>
      </w:r>
      <w:r w:rsidR="00AF7038">
        <w:t>về giáo dục lễ giáo .</w:t>
      </w:r>
    </w:p>
    <w:p w:rsidR="00AF7038" w:rsidRDefault="00A25C51" w:rsidP="00AF7038">
      <w:pPr>
        <w:spacing w:before="120"/>
        <w:ind w:firstLine="709"/>
        <w:jc w:val="both"/>
      </w:pPr>
      <w:r w:rsidRPr="00AD0D2C">
        <w:t xml:space="preserve">Trong quá trình tổ chức giáo viên </w:t>
      </w:r>
      <w:r w:rsidR="00AF7038">
        <w:t xml:space="preserve">và phụ huynh gần </w:t>
      </w:r>
      <w:proofErr w:type="gramStart"/>
      <w:r w:rsidR="00AF7038">
        <w:t>gũi</w:t>
      </w:r>
      <w:proofErr w:type="gramEnd"/>
      <w:r w:rsidR="00AF7038">
        <w:t xml:space="preserve"> nhau hơn cùng nhau giáo dục trẻ một cách toàn diện</w:t>
      </w:r>
    </w:p>
    <w:p w:rsidR="00A25C51" w:rsidRDefault="00A25C51" w:rsidP="00AF7038">
      <w:pPr>
        <w:shd w:val="clear" w:color="auto" w:fill="FFFFFF"/>
        <w:spacing w:before="120"/>
        <w:ind w:firstLine="709"/>
        <w:jc w:val="both"/>
        <w:textAlignment w:val="baseline"/>
        <w:rPr>
          <w:b/>
          <w:bCs/>
          <w:color w:val="000000"/>
          <w:bdr w:val="none" w:sz="0" w:space="0" w:color="auto" w:frame="1"/>
        </w:rPr>
      </w:pPr>
      <w:r w:rsidRPr="00B66931">
        <w:rPr>
          <w:b/>
          <w:bCs/>
          <w:color w:val="000000"/>
          <w:bdr w:val="none" w:sz="0" w:space="0" w:color="auto" w:frame="1"/>
        </w:rPr>
        <w:t xml:space="preserve">- Về phía </w:t>
      </w:r>
      <w:r>
        <w:rPr>
          <w:b/>
          <w:bCs/>
          <w:color w:val="000000"/>
          <w:bdr w:val="none" w:sz="0" w:space="0" w:color="auto" w:frame="1"/>
        </w:rPr>
        <w:t>cha mẹ trẻ</w:t>
      </w:r>
      <w:r w:rsidRPr="00B66931">
        <w:rPr>
          <w:b/>
          <w:bCs/>
          <w:color w:val="000000"/>
          <w:bdr w:val="none" w:sz="0" w:space="0" w:color="auto" w:frame="1"/>
        </w:rPr>
        <w:t>:</w:t>
      </w:r>
    </w:p>
    <w:p w:rsidR="00A25C51" w:rsidRDefault="00A25C51" w:rsidP="00AF7038">
      <w:pPr>
        <w:pStyle w:val="NormalWeb"/>
        <w:shd w:val="clear" w:color="auto" w:fill="FFFFFF"/>
        <w:spacing w:before="120" w:beforeAutospacing="0" w:after="0" w:afterAutospacing="0"/>
        <w:ind w:firstLine="720"/>
        <w:jc w:val="both"/>
        <w:rPr>
          <w:sz w:val="28"/>
          <w:szCs w:val="28"/>
          <w:lang w:val="pt-BR"/>
        </w:rPr>
      </w:pPr>
      <w:r w:rsidRPr="009F2389">
        <w:rPr>
          <w:sz w:val="28"/>
          <w:szCs w:val="28"/>
          <w:lang w:val="pt-BR"/>
        </w:rPr>
        <w:t>Cha mẹ tin tưởng cô giáo hơn, vì thấy trẻ trở nên</w:t>
      </w:r>
      <w:r w:rsidR="00AF7038">
        <w:rPr>
          <w:sz w:val="28"/>
          <w:szCs w:val="28"/>
          <w:lang w:val="pt-BR"/>
        </w:rPr>
        <w:t xml:space="preserve"> ngoan hơn có nề nếp trong sinh hoạt, kỹ năng giao tiếp ứng xử với mọi người. Lễ phép với người lớn, đi học về biết chào hỏi mọi người trong gia đình.</w:t>
      </w:r>
    </w:p>
    <w:p w:rsidR="0047532A" w:rsidRPr="009F2389" w:rsidRDefault="0047532A" w:rsidP="00AF7038">
      <w:pPr>
        <w:pStyle w:val="NormalWeb"/>
        <w:shd w:val="clear" w:color="auto" w:fill="FFFFFF"/>
        <w:spacing w:before="0" w:beforeAutospacing="0" w:after="0" w:afterAutospacing="0"/>
        <w:ind w:firstLine="720"/>
        <w:jc w:val="both"/>
        <w:rPr>
          <w:sz w:val="28"/>
          <w:szCs w:val="28"/>
          <w:lang w:val="pt-BR"/>
        </w:rPr>
      </w:pPr>
      <w:r w:rsidRPr="009F2389">
        <w:rPr>
          <w:sz w:val="28"/>
          <w:szCs w:val="28"/>
          <w:lang w:val="pt-BR"/>
        </w:rPr>
        <w:t>C</w:t>
      </w:r>
      <w:r w:rsidRPr="009F2389">
        <w:rPr>
          <w:color w:val="000000"/>
          <w:sz w:val="28"/>
          <w:szCs w:val="28"/>
        </w:rPr>
        <w:t>ha mẹ trẻ đã quan tâm đến việc cho trẻ chơi các trò chơi dân gian để lồng các nội dung giáo dục trẻ ở nhà; cho trẻ hát và nghe những làn điệu dân ca, hò, vè.</w:t>
      </w:r>
    </w:p>
    <w:p w:rsidR="00591E1B" w:rsidRPr="00313BAE" w:rsidRDefault="00591E1B" w:rsidP="00AF7038">
      <w:pPr>
        <w:ind w:firstLine="720"/>
        <w:jc w:val="both"/>
        <w:rPr>
          <w:b/>
          <w:lang w:val="sv-SE"/>
        </w:rPr>
      </w:pPr>
      <w:r w:rsidRPr="00313BAE">
        <w:rPr>
          <w:b/>
          <w:lang w:val="sv-SE"/>
        </w:rPr>
        <w:t>2. Những thông tin cần được bảo mật - nếu có: Không</w:t>
      </w:r>
    </w:p>
    <w:p w:rsidR="00591E1B" w:rsidRDefault="00591E1B" w:rsidP="00AF7038">
      <w:pPr>
        <w:ind w:firstLine="720"/>
        <w:jc w:val="both"/>
        <w:rPr>
          <w:b/>
          <w:lang w:val="sv-SE"/>
        </w:rPr>
      </w:pPr>
      <w:r w:rsidRPr="00591E1B">
        <w:rPr>
          <w:b/>
          <w:lang w:val="sv-SE"/>
        </w:rPr>
        <w:t>3. Danh sách những thành viên đã tham gia áp dụng thử hoặc áp dụng sáng kiến lần đầu - nếu có:</w:t>
      </w:r>
    </w:p>
    <w:p w:rsidR="00313BAE" w:rsidRPr="00591E1B" w:rsidRDefault="00313BAE" w:rsidP="00AF7038">
      <w:pPr>
        <w:ind w:firstLine="720"/>
        <w:jc w:val="both"/>
        <w:rPr>
          <w:b/>
          <w:lang w:val="sv-SE"/>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618"/>
        <w:gridCol w:w="3120"/>
        <w:gridCol w:w="3360"/>
      </w:tblGrid>
      <w:tr w:rsidR="00591E1B" w:rsidRPr="00D61FD3" w:rsidTr="00591E1B">
        <w:tc>
          <w:tcPr>
            <w:tcW w:w="730" w:type="dxa"/>
          </w:tcPr>
          <w:p w:rsidR="00591E1B" w:rsidRPr="00591E1B" w:rsidRDefault="00591E1B" w:rsidP="00192E1B">
            <w:pPr>
              <w:spacing w:before="120"/>
              <w:jc w:val="center"/>
              <w:rPr>
                <w:b/>
                <w:lang w:val="sv-SE"/>
              </w:rPr>
            </w:pPr>
            <w:r w:rsidRPr="00591E1B">
              <w:rPr>
                <w:b/>
                <w:lang w:val="sv-SE"/>
              </w:rPr>
              <w:t>TT</w:t>
            </w:r>
          </w:p>
        </w:tc>
        <w:tc>
          <w:tcPr>
            <w:tcW w:w="2618" w:type="dxa"/>
          </w:tcPr>
          <w:p w:rsidR="00591E1B" w:rsidRPr="00591E1B" w:rsidRDefault="00591E1B" w:rsidP="00192E1B">
            <w:pPr>
              <w:spacing w:before="120"/>
              <w:jc w:val="both"/>
              <w:rPr>
                <w:b/>
                <w:lang w:val="sv-SE"/>
              </w:rPr>
            </w:pPr>
            <w:r w:rsidRPr="00591E1B">
              <w:rPr>
                <w:b/>
                <w:lang w:val="sv-SE"/>
              </w:rPr>
              <w:t xml:space="preserve">      Họ và tên</w:t>
            </w:r>
          </w:p>
        </w:tc>
        <w:tc>
          <w:tcPr>
            <w:tcW w:w="3120" w:type="dxa"/>
          </w:tcPr>
          <w:p w:rsidR="00591E1B" w:rsidRPr="00591E1B" w:rsidRDefault="00591E1B" w:rsidP="00192E1B">
            <w:pPr>
              <w:spacing w:before="120"/>
              <w:jc w:val="center"/>
              <w:rPr>
                <w:b/>
                <w:lang w:val="sv-SE"/>
              </w:rPr>
            </w:pPr>
            <w:r w:rsidRPr="00591E1B">
              <w:rPr>
                <w:b/>
                <w:lang w:val="sv-SE"/>
              </w:rPr>
              <w:t>Nơi công tác</w:t>
            </w:r>
          </w:p>
        </w:tc>
        <w:tc>
          <w:tcPr>
            <w:tcW w:w="3360" w:type="dxa"/>
          </w:tcPr>
          <w:p w:rsidR="00591E1B" w:rsidRPr="00591E1B" w:rsidRDefault="00591E1B" w:rsidP="00192E1B">
            <w:pPr>
              <w:spacing w:before="120"/>
              <w:jc w:val="both"/>
              <w:rPr>
                <w:b/>
                <w:lang w:val="sv-SE"/>
              </w:rPr>
            </w:pPr>
            <w:r w:rsidRPr="00591E1B">
              <w:rPr>
                <w:b/>
                <w:lang w:val="sv-SE"/>
              </w:rPr>
              <w:t>Nơi áp dụng sáng  kiến</w:t>
            </w:r>
          </w:p>
        </w:tc>
      </w:tr>
      <w:tr w:rsidR="00591E1B" w:rsidRPr="00D61FD3" w:rsidTr="00591E1B">
        <w:tc>
          <w:tcPr>
            <w:tcW w:w="730" w:type="dxa"/>
          </w:tcPr>
          <w:p w:rsidR="00591E1B" w:rsidRPr="00591E1B" w:rsidRDefault="00591E1B" w:rsidP="00192E1B">
            <w:pPr>
              <w:spacing w:before="120"/>
              <w:jc w:val="center"/>
              <w:rPr>
                <w:lang w:val="sv-SE"/>
              </w:rPr>
            </w:pPr>
            <w:r w:rsidRPr="00591E1B">
              <w:rPr>
                <w:lang w:val="sv-SE"/>
              </w:rPr>
              <w:t>1</w:t>
            </w:r>
          </w:p>
        </w:tc>
        <w:tc>
          <w:tcPr>
            <w:tcW w:w="2618" w:type="dxa"/>
          </w:tcPr>
          <w:p w:rsidR="00591E1B" w:rsidRPr="00591E1B" w:rsidRDefault="0047532A" w:rsidP="00313BAE">
            <w:pPr>
              <w:spacing w:before="120"/>
              <w:jc w:val="both"/>
              <w:rPr>
                <w:lang w:val="sv-SE"/>
              </w:rPr>
            </w:pPr>
            <w:r w:rsidRPr="000E33FB">
              <w:rPr>
                <w:bCs/>
              </w:rPr>
              <w:t xml:space="preserve">Nguyễn Thị </w:t>
            </w:r>
            <w:r w:rsidR="00313BAE">
              <w:rPr>
                <w:bCs/>
              </w:rPr>
              <w:t>Nhựt</w:t>
            </w:r>
          </w:p>
        </w:tc>
        <w:tc>
          <w:tcPr>
            <w:tcW w:w="3120" w:type="dxa"/>
          </w:tcPr>
          <w:p w:rsidR="00591E1B" w:rsidRPr="00591E1B" w:rsidRDefault="0047532A" w:rsidP="00192E1B">
            <w:pPr>
              <w:spacing w:before="120"/>
              <w:jc w:val="both"/>
              <w:rPr>
                <w:lang w:val="sv-SE"/>
              </w:rPr>
            </w:pPr>
            <w:r>
              <w:rPr>
                <w:lang w:val="sv-SE"/>
              </w:rPr>
              <w:t>Trường MN</w:t>
            </w:r>
            <w:r w:rsidR="00591E1B" w:rsidRPr="00591E1B">
              <w:rPr>
                <w:lang w:val="sv-SE"/>
              </w:rPr>
              <w:t xml:space="preserve"> Đại </w:t>
            </w:r>
            <w:r>
              <w:rPr>
                <w:lang w:val="sv-SE"/>
              </w:rPr>
              <w:t>Cường</w:t>
            </w:r>
          </w:p>
        </w:tc>
        <w:tc>
          <w:tcPr>
            <w:tcW w:w="3360" w:type="dxa"/>
          </w:tcPr>
          <w:p w:rsidR="00591E1B" w:rsidRPr="00591E1B" w:rsidRDefault="003D7357" w:rsidP="00192E1B">
            <w:pPr>
              <w:spacing w:before="120"/>
              <w:jc w:val="center"/>
              <w:rPr>
                <w:lang w:val="sv-SE"/>
              </w:rPr>
            </w:pPr>
            <w:r>
              <w:rPr>
                <w:lang w:val="sv-SE"/>
              </w:rPr>
              <w:t xml:space="preserve">Lớp </w:t>
            </w:r>
            <w:r w:rsidR="00313BAE">
              <w:rPr>
                <w:lang w:val="sv-SE"/>
              </w:rPr>
              <w:t>Nhỡ 2</w:t>
            </w:r>
          </w:p>
          <w:p w:rsidR="00591E1B" w:rsidRPr="00591E1B" w:rsidRDefault="0047532A" w:rsidP="00192E1B">
            <w:pPr>
              <w:spacing w:before="120"/>
              <w:jc w:val="center"/>
              <w:rPr>
                <w:lang w:val="sv-SE"/>
              </w:rPr>
            </w:pPr>
            <w:r>
              <w:rPr>
                <w:lang w:val="sv-SE"/>
              </w:rPr>
              <w:t>Trường MN</w:t>
            </w:r>
            <w:r w:rsidRPr="00591E1B">
              <w:rPr>
                <w:lang w:val="sv-SE"/>
              </w:rPr>
              <w:t xml:space="preserve"> Đại </w:t>
            </w:r>
            <w:r>
              <w:rPr>
                <w:lang w:val="sv-SE"/>
              </w:rPr>
              <w:t>Cường</w:t>
            </w:r>
          </w:p>
        </w:tc>
      </w:tr>
      <w:tr w:rsidR="00591E1B" w:rsidRPr="00D61FD3" w:rsidTr="00591E1B">
        <w:tc>
          <w:tcPr>
            <w:tcW w:w="730" w:type="dxa"/>
          </w:tcPr>
          <w:p w:rsidR="00591E1B" w:rsidRPr="00591E1B" w:rsidRDefault="00591E1B" w:rsidP="00192E1B">
            <w:pPr>
              <w:spacing w:before="120"/>
              <w:jc w:val="center"/>
              <w:rPr>
                <w:lang w:val="sv-SE"/>
              </w:rPr>
            </w:pPr>
            <w:r w:rsidRPr="00591E1B">
              <w:rPr>
                <w:lang w:val="sv-SE"/>
              </w:rPr>
              <w:t>2</w:t>
            </w:r>
          </w:p>
        </w:tc>
        <w:tc>
          <w:tcPr>
            <w:tcW w:w="2618" w:type="dxa"/>
          </w:tcPr>
          <w:p w:rsidR="00591E1B" w:rsidRPr="00591E1B" w:rsidRDefault="00313BAE" w:rsidP="00313BAE">
            <w:pPr>
              <w:spacing w:before="120"/>
              <w:jc w:val="both"/>
              <w:rPr>
                <w:lang w:val="sv-SE"/>
              </w:rPr>
            </w:pPr>
            <w:r>
              <w:rPr>
                <w:bCs/>
              </w:rPr>
              <w:t>Trần Thị Mười</w:t>
            </w:r>
          </w:p>
        </w:tc>
        <w:tc>
          <w:tcPr>
            <w:tcW w:w="3120" w:type="dxa"/>
          </w:tcPr>
          <w:p w:rsidR="00591E1B" w:rsidRPr="00591E1B" w:rsidRDefault="0047532A" w:rsidP="00192E1B">
            <w:pPr>
              <w:spacing w:before="120"/>
              <w:jc w:val="both"/>
              <w:rPr>
                <w:lang w:val="sv-SE"/>
              </w:rPr>
            </w:pPr>
            <w:r>
              <w:rPr>
                <w:lang w:val="sv-SE"/>
              </w:rPr>
              <w:t>Trường MN</w:t>
            </w:r>
            <w:r w:rsidRPr="00591E1B">
              <w:rPr>
                <w:lang w:val="sv-SE"/>
              </w:rPr>
              <w:t xml:space="preserve"> Đại </w:t>
            </w:r>
            <w:r>
              <w:rPr>
                <w:lang w:val="sv-SE"/>
              </w:rPr>
              <w:t>Cường</w:t>
            </w:r>
          </w:p>
        </w:tc>
        <w:tc>
          <w:tcPr>
            <w:tcW w:w="3360" w:type="dxa"/>
          </w:tcPr>
          <w:p w:rsidR="00591E1B" w:rsidRPr="00591E1B" w:rsidRDefault="003D7357" w:rsidP="00192E1B">
            <w:pPr>
              <w:spacing w:before="120"/>
              <w:jc w:val="center"/>
              <w:rPr>
                <w:lang w:val="sv-SE"/>
              </w:rPr>
            </w:pPr>
            <w:r>
              <w:rPr>
                <w:lang w:val="sv-SE"/>
              </w:rPr>
              <w:t xml:space="preserve">Lớp </w:t>
            </w:r>
            <w:r w:rsidR="0047532A">
              <w:rPr>
                <w:lang w:val="sv-SE"/>
              </w:rPr>
              <w:t>Lớn 3</w:t>
            </w:r>
            <w:r w:rsidR="00591E1B" w:rsidRPr="00591E1B">
              <w:rPr>
                <w:lang w:val="sv-SE"/>
              </w:rPr>
              <w:t xml:space="preserve">. </w:t>
            </w:r>
          </w:p>
          <w:p w:rsidR="00591E1B" w:rsidRPr="00591E1B" w:rsidRDefault="0047532A" w:rsidP="00192E1B">
            <w:pPr>
              <w:spacing w:before="120"/>
              <w:jc w:val="center"/>
              <w:rPr>
                <w:lang w:val="sv-SE"/>
              </w:rPr>
            </w:pPr>
            <w:r>
              <w:rPr>
                <w:lang w:val="sv-SE"/>
              </w:rPr>
              <w:t>Trường MN</w:t>
            </w:r>
            <w:r w:rsidRPr="00591E1B">
              <w:rPr>
                <w:lang w:val="sv-SE"/>
              </w:rPr>
              <w:t xml:space="preserve"> Đại </w:t>
            </w:r>
            <w:r>
              <w:rPr>
                <w:lang w:val="sv-SE"/>
              </w:rPr>
              <w:t>Cường</w:t>
            </w:r>
          </w:p>
        </w:tc>
      </w:tr>
      <w:tr w:rsidR="0047532A" w:rsidRPr="00D61FD3" w:rsidTr="00591E1B">
        <w:tc>
          <w:tcPr>
            <w:tcW w:w="730" w:type="dxa"/>
          </w:tcPr>
          <w:p w:rsidR="0047532A" w:rsidRPr="00591E1B" w:rsidRDefault="0047532A" w:rsidP="00192E1B">
            <w:pPr>
              <w:spacing w:before="120"/>
              <w:jc w:val="center"/>
              <w:rPr>
                <w:lang w:val="sv-SE"/>
              </w:rPr>
            </w:pPr>
            <w:r>
              <w:rPr>
                <w:lang w:val="sv-SE"/>
              </w:rPr>
              <w:t>3</w:t>
            </w:r>
          </w:p>
        </w:tc>
        <w:tc>
          <w:tcPr>
            <w:tcW w:w="2618" w:type="dxa"/>
          </w:tcPr>
          <w:p w:rsidR="0047532A" w:rsidRDefault="0047532A" w:rsidP="00192E1B">
            <w:pPr>
              <w:spacing w:before="120"/>
              <w:jc w:val="both"/>
              <w:rPr>
                <w:lang w:val="sv-SE"/>
              </w:rPr>
            </w:pPr>
            <w:r w:rsidRPr="000E33FB">
              <w:rPr>
                <w:bCs/>
              </w:rPr>
              <w:t xml:space="preserve">Nguyễn Thị </w:t>
            </w:r>
            <w:r>
              <w:rPr>
                <w:bCs/>
              </w:rPr>
              <w:t>Diễn</w:t>
            </w:r>
          </w:p>
        </w:tc>
        <w:tc>
          <w:tcPr>
            <w:tcW w:w="3120" w:type="dxa"/>
          </w:tcPr>
          <w:p w:rsidR="0047532A" w:rsidRPr="00591E1B" w:rsidRDefault="0047532A" w:rsidP="00192E1B">
            <w:pPr>
              <w:spacing w:before="120"/>
              <w:jc w:val="both"/>
              <w:rPr>
                <w:lang w:val="sv-SE"/>
              </w:rPr>
            </w:pPr>
            <w:r>
              <w:rPr>
                <w:lang w:val="sv-SE"/>
              </w:rPr>
              <w:t>Trường MN</w:t>
            </w:r>
            <w:r w:rsidRPr="00591E1B">
              <w:rPr>
                <w:lang w:val="sv-SE"/>
              </w:rPr>
              <w:t xml:space="preserve"> Đại </w:t>
            </w:r>
            <w:r>
              <w:rPr>
                <w:lang w:val="sv-SE"/>
              </w:rPr>
              <w:t>Cường</w:t>
            </w:r>
          </w:p>
        </w:tc>
        <w:tc>
          <w:tcPr>
            <w:tcW w:w="3360" w:type="dxa"/>
          </w:tcPr>
          <w:p w:rsidR="0047532A" w:rsidRDefault="0047532A" w:rsidP="00192E1B">
            <w:pPr>
              <w:spacing w:before="120"/>
              <w:jc w:val="center"/>
              <w:rPr>
                <w:lang w:val="sv-SE"/>
              </w:rPr>
            </w:pPr>
            <w:r>
              <w:rPr>
                <w:lang w:val="sv-SE"/>
              </w:rPr>
              <w:t xml:space="preserve">Lớp </w:t>
            </w:r>
            <w:r w:rsidR="00313BAE">
              <w:rPr>
                <w:lang w:val="sv-SE"/>
              </w:rPr>
              <w:t>Nhỡ 1</w:t>
            </w:r>
          </w:p>
          <w:p w:rsidR="0047532A" w:rsidRDefault="0047532A" w:rsidP="00192E1B">
            <w:pPr>
              <w:spacing w:before="120"/>
              <w:jc w:val="center"/>
              <w:rPr>
                <w:lang w:val="sv-SE"/>
              </w:rPr>
            </w:pPr>
            <w:r>
              <w:rPr>
                <w:lang w:val="sv-SE"/>
              </w:rPr>
              <w:t>Trường MN</w:t>
            </w:r>
            <w:r w:rsidRPr="00591E1B">
              <w:rPr>
                <w:lang w:val="sv-SE"/>
              </w:rPr>
              <w:t xml:space="preserve"> Đại </w:t>
            </w:r>
            <w:r>
              <w:rPr>
                <w:lang w:val="sv-SE"/>
              </w:rPr>
              <w:t>Cường</w:t>
            </w:r>
          </w:p>
        </w:tc>
      </w:tr>
    </w:tbl>
    <w:p w:rsidR="00591E1B" w:rsidRDefault="00591E1B" w:rsidP="00192E1B">
      <w:pPr>
        <w:tabs>
          <w:tab w:val="left" w:pos="5535"/>
        </w:tabs>
        <w:spacing w:before="120"/>
        <w:jc w:val="both"/>
        <w:rPr>
          <w:lang w:val="sv-SE"/>
        </w:rPr>
      </w:pPr>
    </w:p>
    <w:p w:rsidR="000809AE" w:rsidRDefault="000809AE" w:rsidP="00192E1B">
      <w:pPr>
        <w:tabs>
          <w:tab w:val="left" w:pos="5535"/>
        </w:tabs>
        <w:spacing w:before="120"/>
        <w:jc w:val="both"/>
        <w:rPr>
          <w:color w:val="000000"/>
          <w:lang w:val="sv-SE" w:eastAsia="vi-VN"/>
        </w:rPr>
      </w:pPr>
    </w:p>
    <w:p w:rsidR="00591E1B" w:rsidRPr="000809AE" w:rsidRDefault="00964DC1" w:rsidP="00192E1B">
      <w:pPr>
        <w:tabs>
          <w:tab w:val="left" w:pos="5535"/>
        </w:tabs>
        <w:spacing w:before="120"/>
        <w:jc w:val="both"/>
        <w:rPr>
          <w:i/>
          <w:color w:val="000000"/>
          <w:lang w:val="sv-SE" w:eastAsia="vi-VN"/>
        </w:rPr>
      </w:pPr>
      <w:r>
        <w:rPr>
          <w:i/>
          <w:color w:val="000000"/>
          <w:lang w:val="sv-SE" w:eastAsia="vi-VN"/>
        </w:rPr>
        <w:lastRenderedPageBreak/>
        <w:t xml:space="preserve">                                                                 </w:t>
      </w:r>
      <w:r w:rsidR="00591E1B" w:rsidRPr="000809AE">
        <w:rPr>
          <w:i/>
          <w:color w:val="000000"/>
          <w:lang w:val="sv-SE" w:eastAsia="vi-VN"/>
        </w:rPr>
        <w:t xml:space="preserve">Đại </w:t>
      </w:r>
      <w:r w:rsidR="00C27B9D" w:rsidRPr="000809AE">
        <w:rPr>
          <w:i/>
          <w:color w:val="000000"/>
          <w:lang w:val="sv-SE" w:eastAsia="vi-VN"/>
        </w:rPr>
        <w:t>Cường</w:t>
      </w:r>
      <w:r w:rsidR="00591E1B" w:rsidRPr="000809AE">
        <w:rPr>
          <w:i/>
          <w:color w:val="000000"/>
          <w:lang w:val="sv-SE" w:eastAsia="vi-VN"/>
        </w:rPr>
        <w:t xml:space="preserve">, ngày </w:t>
      </w:r>
      <w:r w:rsidR="00474141" w:rsidRPr="000809AE">
        <w:rPr>
          <w:i/>
          <w:color w:val="000000"/>
          <w:lang w:val="sv-SE" w:eastAsia="vi-VN"/>
        </w:rPr>
        <w:t>0</w:t>
      </w:r>
      <w:r w:rsidR="000809AE" w:rsidRPr="000809AE">
        <w:rPr>
          <w:i/>
          <w:color w:val="000000"/>
          <w:lang w:val="sv-SE" w:eastAsia="vi-VN"/>
        </w:rPr>
        <w:t>3 tháng 11</w:t>
      </w:r>
      <w:r w:rsidR="00591E1B" w:rsidRPr="000809AE">
        <w:rPr>
          <w:i/>
          <w:color w:val="000000"/>
          <w:lang w:val="sv-SE" w:eastAsia="vi-VN"/>
        </w:rPr>
        <w:t xml:space="preserve"> năm 202</w:t>
      </w:r>
      <w:r w:rsidR="000809AE" w:rsidRPr="000809AE">
        <w:rPr>
          <w:i/>
          <w:color w:val="000000"/>
          <w:lang w:val="sv-SE" w:eastAsia="vi-VN"/>
        </w:rPr>
        <w:t>2</w:t>
      </w:r>
    </w:p>
    <w:p w:rsidR="00591E1B" w:rsidRPr="00667B63" w:rsidRDefault="00964DC1" w:rsidP="00192E1B">
      <w:pPr>
        <w:tabs>
          <w:tab w:val="left" w:pos="6720"/>
        </w:tabs>
        <w:spacing w:before="120"/>
        <w:ind w:firstLine="720"/>
        <w:jc w:val="both"/>
        <w:rPr>
          <w:b/>
          <w:lang w:val="pt-BR"/>
        </w:rPr>
      </w:pPr>
      <w:r>
        <w:rPr>
          <w:b/>
          <w:lang w:val="pt-BR"/>
        </w:rPr>
        <w:t xml:space="preserve">                                                                   </w:t>
      </w:r>
      <w:r w:rsidR="003D7357">
        <w:rPr>
          <w:b/>
          <w:lang w:val="pt-BR"/>
        </w:rPr>
        <w:t xml:space="preserve"> Người </w:t>
      </w:r>
      <w:r w:rsidR="00591E1B" w:rsidRPr="00667B63">
        <w:rPr>
          <w:b/>
          <w:lang w:val="pt-BR"/>
        </w:rPr>
        <w:t xml:space="preserve"> báo cáo</w:t>
      </w:r>
    </w:p>
    <w:p w:rsidR="00591E1B" w:rsidRPr="00D61FD3" w:rsidRDefault="00591E1B" w:rsidP="00192E1B">
      <w:pPr>
        <w:spacing w:before="120"/>
        <w:rPr>
          <w:b/>
          <w:lang w:val="sv-SE"/>
        </w:rPr>
      </w:pPr>
    </w:p>
    <w:p w:rsidR="00474141" w:rsidRDefault="00474141" w:rsidP="00192E1B">
      <w:pPr>
        <w:spacing w:before="120"/>
        <w:rPr>
          <w:b/>
          <w:lang w:val="sv-SE"/>
        </w:rPr>
      </w:pPr>
    </w:p>
    <w:p w:rsidR="00474141" w:rsidRDefault="00474141" w:rsidP="00192E1B">
      <w:pPr>
        <w:spacing w:before="120"/>
        <w:rPr>
          <w:b/>
          <w:lang w:val="sv-SE"/>
        </w:rPr>
      </w:pPr>
    </w:p>
    <w:p w:rsidR="006C1019" w:rsidRPr="00D61FD3" w:rsidRDefault="00964DC1" w:rsidP="00192E1B">
      <w:pPr>
        <w:spacing w:before="120"/>
        <w:rPr>
          <w:lang w:val="sv-SE"/>
        </w:rPr>
      </w:pPr>
      <w:r>
        <w:rPr>
          <w:b/>
          <w:lang w:val="sv-SE"/>
        </w:rPr>
        <w:t xml:space="preserve">                                                                            </w:t>
      </w:r>
      <w:r w:rsidR="000809AE">
        <w:rPr>
          <w:b/>
          <w:lang w:val="sv-SE"/>
        </w:rPr>
        <w:t>Hồ Thị Như Thảo</w:t>
      </w: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Pr="00D61FD3" w:rsidRDefault="006C1019" w:rsidP="00192E1B">
      <w:pPr>
        <w:spacing w:before="120"/>
        <w:rPr>
          <w:lang w:val="sv-SE"/>
        </w:rPr>
      </w:pPr>
    </w:p>
    <w:p w:rsidR="006C1019" w:rsidRDefault="006C1019" w:rsidP="00192E1B">
      <w:pPr>
        <w:spacing w:before="120"/>
        <w:rPr>
          <w:lang w:val="sv-SE"/>
        </w:rPr>
      </w:pPr>
    </w:p>
    <w:p w:rsidR="00FF1FD2" w:rsidRDefault="00FF1FD2"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A25C51" w:rsidRDefault="00A25C51" w:rsidP="00192E1B">
      <w:pPr>
        <w:spacing w:before="120"/>
        <w:rPr>
          <w:lang w:val="sv-SE"/>
        </w:rPr>
      </w:pPr>
    </w:p>
    <w:p w:rsidR="00FF1FD2" w:rsidRDefault="00FF1FD2" w:rsidP="00192E1B">
      <w:pPr>
        <w:spacing w:before="120"/>
        <w:rPr>
          <w:lang w:val="sv-SE"/>
        </w:rPr>
      </w:pPr>
    </w:p>
    <w:p w:rsidR="00FF1FD2" w:rsidRDefault="00FF1FD2" w:rsidP="00192E1B">
      <w:pPr>
        <w:spacing w:before="120"/>
        <w:rPr>
          <w:lang w:val="sv-SE"/>
        </w:rPr>
      </w:pPr>
    </w:p>
    <w:p w:rsidR="00FF1FD2" w:rsidRDefault="00FF1FD2" w:rsidP="00192E1B">
      <w:pPr>
        <w:spacing w:before="120"/>
        <w:rPr>
          <w:lang w:val="sv-SE"/>
        </w:rPr>
      </w:pPr>
    </w:p>
    <w:p w:rsidR="00FF1FD2" w:rsidRDefault="00FF1FD2" w:rsidP="00192E1B">
      <w:pPr>
        <w:spacing w:before="120"/>
        <w:rPr>
          <w:lang w:val="sv-SE"/>
        </w:rPr>
      </w:pPr>
    </w:p>
    <w:p w:rsidR="00FF1FD2" w:rsidRDefault="00FF1FD2" w:rsidP="00192E1B">
      <w:pPr>
        <w:spacing w:before="120"/>
        <w:rPr>
          <w:lang w:val="sv-SE"/>
        </w:rPr>
      </w:pPr>
    </w:p>
    <w:p w:rsidR="006C1019" w:rsidRPr="00D61FD3" w:rsidRDefault="006C1019" w:rsidP="00192E1B">
      <w:pPr>
        <w:pStyle w:val="Heading2"/>
        <w:spacing w:before="120"/>
        <w:ind w:left="0"/>
        <w:jc w:val="center"/>
        <w:rPr>
          <w:lang w:val="sv-SE"/>
        </w:rPr>
      </w:pPr>
      <w:r w:rsidRPr="00D61FD3">
        <w:rPr>
          <w:lang w:val="sv-SE"/>
        </w:rPr>
        <w:lastRenderedPageBreak/>
        <w:t>CỘNG HOÀ XÃ HỘI CHỦ NGHĨA VIỆT NAM</w:t>
      </w:r>
    </w:p>
    <w:p w:rsidR="006C1019" w:rsidRDefault="006C1019" w:rsidP="00192E1B">
      <w:pPr>
        <w:spacing w:before="120"/>
        <w:ind w:left="407"/>
        <w:jc w:val="center"/>
        <w:rPr>
          <w:b/>
        </w:rPr>
      </w:pPr>
      <w:r>
        <w:rPr>
          <w:b/>
        </w:rPr>
        <w:t>Độ</w:t>
      </w:r>
      <w:r>
        <w:rPr>
          <w:b/>
          <w:u w:val="single"/>
        </w:rPr>
        <w:t>c lập - Tự do - Hạnh ph</w:t>
      </w:r>
      <w:r>
        <w:rPr>
          <w:b/>
        </w:rPr>
        <w:t>úc</w:t>
      </w:r>
    </w:p>
    <w:p w:rsidR="006C1019" w:rsidRDefault="006C1019" w:rsidP="00192E1B">
      <w:pPr>
        <w:pStyle w:val="BodyText"/>
        <w:ind w:left="0"/>
        <w:rPr>
          <w:b/>
        </w:rPr>
      </w:pPr>
    </w:p>
    <w:p w:rsidR="00CC1D78" w:rsidRDefault="006C1019" w:rsidP="00192E1B">
      <w:pPr>
        <w:spacing w:before="120"/>
        <w:ind w:left="406"/>
        <w:jc w:val="center"/>
        <w:rPr>
          <w:b/>
        </w:rPr>
      </w:pPr>
      <w:r w:rsidRPr="00FF1FD2">
        <w:rPr>
          <w:b/>
        </w:rPr>
        <w:t>ĐƠN YÊU CẦU CÔNG NHẬN SÁNG KIẾN</w:t>
      </w:r>
    </w:p>
    <w:p w:rsidR="00CC1D78" w:rsidRDefault="006C1019" w:rsidP="00192E1B">
      <w:pPr>
        <w:spacing w:before="120"/>
        <w:ind w:left="408"/>
      </w:pPr>
      <w:r>
        <w:t xml:space="preserve">Kính gửi: Hội đồng sáng kiến </w:t>
      </w:r>
      <w:r w:rsidR="000C03B1">
        <w:t>Trường MN Đại Cường</w:t>
      </w:r>
    </w:p>
    <w:p w:rsidR="00CC1D78" w:rsidRDefault="006C1019" w:rsidP="0093410A">
      <w:pPr>
        <w:spacing w:before="120"/>
        <w:ind w:firstLine="567"/>
      </w:pPr>
      <w:r>
        <w:t>Chúng tôi/tôi kính đề nghị Quý cơ quan/đơn vị xem xét, công nhận sáng kiến như sau:</w:t>
      </w:r>
    </w:p>
    <w:p w:rsidR="006C1019" w:rsidRPr="00CC1D78" w:rsidRDefault="00FF1FD2" w:rsidP="0093410A">
      <w:pPr>
        <w:spacing w:before="120"/>
      </w:pPr>
      <w:r w:rsidRPr="00CC1D78">
        <w:t xml:space="preserve">1. </w:t>
      </w:r>
      <w:r w:rsidR="006C1019" w:rsidRPr="00CC1D78">
        <w:t xml:space="preserve">Họ và tên tác giả hoặc đồng tác giả: </w:t>
      </w:r>
      <w:r w:rsidR="00C05CEC">
        <w:t>Hồ Thị Như Thảo</w:t>
      </w:r>
    </w:p>
    <w:p w:rsidR="00CC1D78" w:rsidRPr="00CC1D78" w:rsidRDefault="00FF1FD2" w:rsidP="00192E1B">
      <w:pPr>
        <w:widowControl w:val="0"/>
        <w:tabs>
          <w:tab w:val="left" w:pos="1459"/>
        </w:tabs>
        <w:autoSpaceDE w:val="0"/>
        <w:autoSpaceDN w:val="0"/>
        <w:spacing w:before="120"/>
      </w:pPr>
      <w:r w:rsidRPr="00CC1D78">
        <w:t xml:space="preserve">2.  </w:t>
      </w:r>
      <w:r w:rsidR="006C1019" w:rsidRPr="00CC1D78">
        <w:t>Đơn vị công</w:t>
      </w:r>
      <w:r w:rsidR="000C03B1">
        <w:t xml:space="preserve"> </w:t>
      </w:r>
      <w:r w:rsidR="006C1019" w:rsidRPr="00CC1D78">
        <w:t>tác</w:t>
      </w:r>
      <w:proofErr w:type="gramStart"/>
      <w:r w:rsidR="006C1019" w:rsidRPr="00CC1D78">
        <w:t>:</w:t>
      </w:r>
      <w:r w:rsidR="00CC1D78" w:rsidRPr="00CC1D78">
        <w:t>Trường</w:t>
      </w:r>
      <w:proofErr w:type="gramEnd"/>
      <w:r w:rsidR="00CC1D78" w:rsidRPr="00CC1D78">
        <w:t xml:space="preserve"> mầm non Đại </w:t>
      </w:r>
      <w:r w:rsidR="00FF0B62">
        <w:t>Cường</w:t>
      </w:r>
    </w:p>
    <w:p w:rsidR="00C05CEC" w:rsidRDefault="00FF1FD2" w:rsidP="00C05CEC">
      <w:pPr>
        <w:widowControl w:val="0"/>
        <w:tabs>
          <w:tab w:val="left" w:pos="1459"/>
        </w:tabs>
        <w:autoSpaceDE w:val="0"/>
        <w:autoSpaceDN w:val="0"/>
        <w:spacing w:before="120"/>
      </w:pPr>
      <w:r w:rsidRPr="00CC1D78">
        <w:t xml:space="preserve"> 3. </w:t>
      </w:r>
      <w:r w:rsidR="006C1019" w:rsidRPr="00CC1D78">
        <w:t>Chủ đầu tư tạo ra sáng kiến - nếu</w:t>
      </w:r>
      <w:r w:rsidR="000C03B1">
        <w:t xml:space="preserve"> </w:t>
      </w:r>
      <w:r w:rsidR="006C1019" w:rsidRPr="00CC1D78">
        <w:t>có</w:t>
      </w:r>
      <w:proofErr w:type="gramStart"/>
      <w:r w:rsidR="006C1019" w:rsidRPr="00CC1D78">
        <w:t>:</w:t>
      </w:r>
      <w:r w:rsidR="00C05CEC">
        <w:t>Hồ</w:t>
      </w:r>
      <w:proofErr w:type="gramEnd"/>
      <w:r w:rsidR="00C05CEC">
        <w:t xml:space="preserve"> Thị Như Thảo</w:t>
      </w:r>
    </w:p>
    <w:p w:rsidR="00C05CEC" w:rsidRPr="00C05CEC" w:rsidRDefault="00FF1FD2" w:rsidP="00C05CEC">
      <w:pPr>
        <w:spacing w:before="120"/>
        <w:jc w:val="both"/>
        <w:rPr>
          <w:rFonts w:ascii="TimesNewRomanPSMT" w:hAnsi="TimesNewRomanPSMT"/>
          <w:color w:val="000000"/>
        </w:rPr>
      </w:pPr>
      <w:r w:rsidRPr="00C05CEC">
        <w:t xml:space="preserve">4. </w:t>
      </w:r>
      <w:r w:rsidR="006C1019" w:rsidRPr="00C05CEC">
        <w:t>Tên sángkiến:</w:t>
      </w:r>
      <w:r w:rsidR="00C05CEC" w:rsidRPr="00C05CEC">
        <w:rPr>
          <w:rStyle w:val="HeaderChar"/>
          <w:i/>
          <w:bdr w:val="none" w:sz="0" w:space="0" w:color="auto" w:frame="1"/>
          <w:shd w:val="clear" w:color="auto" w:fill="FFFFFF"/>
        </w:rPr>
        <w:t xml:space="preserve"> </w:t>
      </w:r>
      <w:r w:rsidR="00C05CEC" w:rsidRPr="00C05CEC">
        <w:rPr>
          <w:rFonts w:ascii="TimesNewRomanPS-BoldMT" w:hAnsi="TimesNewRomanPS-BoldMT" w:hint="eastAsia"/>
          <w:bCs/>
          <w:color w:val="000000"/>
        </w:rPr>
        <w:t>“</w:t>
      </w:r>
      <w:r w:rsidR="00C05CEC" w:rsidRPr="00C05CEC">
        <w:rPr>
          <w:rFonts w:ascii="TimesNewRomanPS-BoldMT" w:hAnsi="TimesNewRomanPS-BoldMT"/>
          <w:bCs/>
          <w:color w:val="000000"/>
        </w:rPr>
        <w:t>Một số biện pháp giáo dục lễ giáo cho trẻ mẫu giáo 5 - 6 tuổi</w:t>
      </w:r>
      <w:r w:rsidR="00C05CEC" w:rsidRPr="00C05CEC">
        <w:rPr>
          <w:rFonts w:ascii="TimesNewRomanPSMT" w:hAnsi="TimesNewRomanPSMT"/>
          <w:color w:val="000000"/>
        </w:rPr>
        <w:t>”</w:t>
      </w:r>
    </w:p>
    <w:p w:rsidR="006C1019" w:rsidRPr="00CC1D78" w:rsidRDefault="006C1019" w:rsidP="00C05CEC">
      <w:pPr>
        <w:widowControl w:val="0"/>
        <w:tabs>
          <w:tab w:val="left" w:pos="1459"/>
        </w:tabs>
        <w:autoSpaceDE w:val="0"/>
        <w:autoSpaceDN w:val="0"/>
        <w:spacing w:before="120"/>
        <w:rPr>
          <w:sz w:val="24"/>
        </w:rPr>
      </w:pPr>
      <w:proofErr w:type="gramStart"/>
      <w:r w:rsidRPr="00CC1D78">
        <w:t>5.Lĩnh</w:t>
      </w:r>
      <w:proofErr w:type="gramEnd"/>
      <w:r w:rsidRPr="00CC1D78">
        <w:t xml:space="preserve"> vực áp dụng sáng kiến:</w:t>
      </w:r>
      <w:r w:rsidR="00D9797D" w:rsidRPr="00CC1D78">
        <w:rPr>
          <w:lang w:val="pt-BR"/>
        </w:rPr>
        <w:t xml:space="preserve"> Phát triển thể chất</w:t>
      </w:r>
      <w:r w:rsidRPr="00CC1D78">
        <w:rPr>
          <w:lang w:val="pt-BR"/>
        </w:rPr>
        <w:t>, phát triển nhận thức, ph</w:t>
      </w:r>
      <w:r w:rsidR="00D9797D" w:rsidRPr="00CC1D78">
        <w:rPr>
          <w:lang w:val="pt-BR"/>
        </w:rPr>
        <w:t xml:space="preserve">át triển ngôn ngữ cho trẻ, </w:t>
      </w:r>
      <w:r w:rsidRPr="00CC1D78">
        <w:rPr>
          <w:lang w:val="pt-BR"/>
        </w:rPr>
        <w:t xml:space="preserve"> tôi đã áp dụng </w:t>
      </w:r>
      <w:r w:rsidR="00D9797D" w:rsidRPr="00CC1D78">
        <w:rPr>
          <w:lang w:val="pt-BR"/>
        </w:rPr>
        <w:t>vào hoạt động học, hoạt động khác</w:t>
      </w:r>
      <w:r w:rsidRPr="00CC1D78">
        <w:rPr>
          <w:lang w:val="pt-BR"/>
        </w:rPr>
        <w:t xml:space="preserve"> của các khối lớp</w:t>
      </w:r>
      <w:r w:rsidR="001A07C3" w:rsidRPr="00CC1D78">
        <w:t xml:space="preserve"> trong trường mầm non.</w:t>
      </w:r>
    </w:p>
    <w:p w:rsidR="00CC1D78" w:rsidRPr="00CC1D78" w:rsidRDefault="001A07C3" w:rsidP="00192E1B">
      <w:pPr>
        <w:tabs>
          <w:tab w:val="left" w:pos="1528"/>
        </w:tabs>
        <w:spacing w:before="120"/>
      </w:pPr>
      <w:r w:rsidRPr="00CC1D78">
        <w:t xml:space="preserve">6. Ngày </w:t>
      </w:r>
      <w:r w:rsidR="006C1019" w:rsidRPr="00CC1D78">
        <w:t>sáng kiến được áp dụng lần đầu hoặc áp dụng thử</w:t>
      </w:r>
      <w:r w:rsidRPr="00CC1D78">
        <w:t>: 10/09/202</w:t>
      </w:r>
      <w:r w:rsidR="006619BA">
        <w:t>2</w:t>
      </w:r>
    </w:p>
    <w:p w:rsidR="006C1019" w:rsidRPr="00CC1D78" w:rsidRDefault="006C1019" w:rsidP="00192E1B">
      <w:pPr>
        <w:tabs>
          <w:tab w:val="left" w:pos="1528"/>
        </w:tabs>
        <w:spacing w:before="120"/>
      </w:pPr>
      <w:proofErr w:type="gramStart"/>
      <w:r w:rsidRPr="00CC1D78">
        <w:t>7.Hồ</w:t>
      </w:r>
      <w:proofErr w:type="gramEnd"/>
      <w:r w:rsidRPr="00CC1D78">
        <w:t xml:space="preserve"> sơ đínhkèm:</w:t>
      </w:r>
    </w:p>
    <w:p w:rsidR="006C1019" w:rsidRDefault="006C1019" w:rsidP="00192E1B">
      <w:pPr>
        <w:pStyle w:val="BodyText"/>
        <w:ind w:left="0"/>
        <w:jc w:val="both"/>
      </w:pPr>
      <w:r w:rsidRPr="00EA11CA">
        <w:t xml:space="preserve">+ </w:t>
      </w:r>
      <w:proofErr w:type="gramStart"/>
      <w:r w:rsidR="00C05CEC">
        <w:t xml:space="preserve">Một </w:t>
      </w:r>
      <w:r w:rsidRPr="00EA11CA">
        <w:t xml:space="preserve"> (</w:t>
      </w:r>
      <w:proofErr w:type="gramEnd"/>
      <w:r w:rsidRPr="00EA11CA">
        <w:t>0</w:t>
      </w:r>
      <w:r w:rsidR="00C05CEC">
        <w:t>1</w:t>
      </w:r>
      <w:r w:rsidRPr="00EA11CA">
        <w:t>) tập Báo cáo sáng kiến</w:t>
      </w:r>
      <w:r>
        <w:t>.</w:t>
      </w:r>
    </w:p>
    <w:p w:rsidR="006C1019" w:rsidRDefault="006C1019" w:rsidP="00192E1B">
      <w:pPr>
        <w:pStyle w:val="BodyText"/>
        <w:ind w:left="0"/>
        <w:jc w:val="both"/>
      </w:pPr>
      <w:r>
        <w:t>+ Các tài liệu, giấy tờ, hình ảnh liên quan (nêu cụ thể, nếu có).</w:t>
      </w:r>
    </w:p>
    <w:p w:rsidR="006C1019" w:rsidRDefault="006C1019" w:rsidP="00192E1B">
      <w:pPr>
        <w:pStyle w:val="BodyText"/>
        <w:ind w:left="0" w:right="120"/>
        <w:jc w:val="both"/>
      </w:pPr>
      <w:r>
        <w:t>+ Văn bản đề nghị công nhận sáng kiến kèm Biên bản của Hội đồng sáng kiến và quyết định công nhận sáng kiến của cơ quan, đơn vị nơi tác giả đang công tác.</w:t>
      </w:r>
    </w:p>
    <w:p w:rsidR="006C1019" w:rsidRDefault="006C1019" w:rsidP="00192E1B">
      <w:pPr>
        <w:pStyle w:val="BodyText"/>
        <w:ind w:left="0"/>
        <w:jc w:val="both"/>
      </w:pPr>
      <w:r>
        <w:t>Chúng tôi/ tôi xin cam đoan mọi thông tin nêu trong đơn là trung thực, đúng sự thật và hoàn toàn chịu trách nhiệm trước pháp luật.</w:t>
      </w:r>
    </w:p>
    <w:p w:rsidR="006C1019" w:rsidRPr="002F446A" w:rsidRDefault="00FF1FD2" w:rsidP="00192E1B">
      <w:pPr>
        <w:spacing w:before="120"/>
        <w:rPr>
          <w:i/>
        </w:rPr>
      </w:pPr>
      <w:r>
        <w:rPr>
          <w:i/>
        </w:rPr>
        <w:t xml:space="preserve">                                                            Đại </w:t>
      </w:r>
      <w:r w:rsidR="00780301">
        <w:rPr>
          <w:i/>
        </w:rPr>
        <w:t>Cường</w:t>
      </w:r>
      <w:r w:rsidR="006C1019">
        <w:rPr>
          <w:i/>
        </w:rPr>
        <w:t>, ngày 0</w:t>
      </w:r>
      <w:r w:rsidR="006619BA">
        <w:rPr>
          <w:i/>
        </w:rPr>
        <w:t>3</w:t>
      </w:r>
      <w:r w:rsidR="000C03B1">
        <w:rPr>
          <w:i/>
        </w:rPr>
        <w:t xml:space="preserve"> </w:t>
      </w:r>
      <w:r w:rsidR="006C1019">
        <w:rPr>
          <w:i/>
        </w:rPr>
        <w:t xml:space="preserve">tháng </w:t>
      </w:r>
      <w:r w:rsidR="006619BA">
        <w:rPr>
          <w:i/>
        </w:rPr>
        <w:t>11</w:t>
      </w:r>
      <w:r w:rsidR="006C1019">
        <w:rPr>
          <w:i/>
        </w:rPr>
        <w:t xml:space="preserve"> năm 202</w:t>
      </w:r>
      <w:r w:rsidR="006619BA">
        <w:rPr>
          <w:i/>
        </w:rPr>
        <w:t>2</w:t>
      </w:r>
    </w:p>
    <w:p w:rsidR="006C1019" w:rsidRDefault="006C1019" w:rsidP="00192E1B">
      <w:pPr>
        <w:pStyle w:val="Heading2"/>
        <w:spacing w:before="120"/>
        <w:ind w:left="3721"/>
        <w:jc w:val="center"/>
      </w:pPr>
      <w:r>
        <w:t>Người nộp đơn</w:t>
      </w:r>
    </w:p>
    <w:p w:rsidR="006C1019" w:rsidRDefault="006C1019" w:rsidP="00192E1B">
      <w:pPr>
        <w:spacing w:before="120"/>
        <w:ind w:left="3721"/>
        <w:jc w:val="center"/>
        <w:rPr>
          <w:i/>
        </w:rPr>
      </w:pPr>
      <w:r>
        <w:rPr>
          <w:i/>
        </w:rPr>
        <w:t>(Ký và ghi rõ họ tên)</w:t>
      </w:r>
    </w:p>
    <w:p w:rsidR="006C1019" w:rsidRDefault="006C1019" w:rsidP="00192E1B">
      <w:pPr>
        <w:pStyle w:val="BodyText"/>
        <w:ind w:left="0"/>
        <w:rPr>
          <w:i/>
          <w:sz w:val="20"/>
        </w:rPr>
      </w:pPr>
    </w:p>
    <w:p w:rsidR="006C1019" w:rsidRDefault="006C1019" w:rsidP="00192E1B">
      <w:pPr>
        <w:pStyle w:val="BodyText"/>
        <w:ind w:left="0"/>
        <w:rPr>
          <w:i/>
          <w:sz w:val="20"/>
        </w:rPr>
      </w:pPr>
    </w:p>
    <w:p w:rsidR="00780301" w:rsidRDefault="00780301" w:rsidP="00192E1B">
      <w:pPr>
        <w:pStyle w:val="BodyText"/>
        <w:tabs>
          <w:tab w:val="left" w:pos="6774"/>
        </w:tabs>
        <w:ind w:left="0"/>
        <w:rPr>
          <w:b/>
        </w:rPr>
      </w:pPr>
    </w:p>
    <w:p w:rsidR="006619BA" w:rsidRPr="00D9797D" w:rsidRDefault="000C03B1" w:rsidP="00192E1B">
      <w:pPr>
        <w:pStyle w:val="BodyText"/>
        <w:tabs>
          <w:tab w:val="left" w:pos="6774"/>
        </w:tabs>
        <w:ind w:left="0"/>
        <w:rPr>
          <w:b/>
        </w:rPr>
      </w:pPr>
      <w:r>
        <w:rPr>
          <w:b/>
        </w:rPr>
        <w:t xml:space="preserve">                                                                          </w:t>
      </w:r>
      <w:r w:rsidR="00C05CEC">
        <w:rPr>
          <w:b/>
        </w:rPr>
        <w:t xml:space="preserve">   Hồ Thị Như Thảo</w:t>
      </w:r>
    </w:p>
    <w:p w:rsidR="006C1019" w:rsidRPr="002F446A" w:rsidRDefault="006C1019" w:rsidP="00192E1B">
      <w:pPr>
        <w:pStyle w:val="BodyText"/>
        <w:ind w:left="0"/>
        <w:rPr>
          <w:i/>
          <w:sz w:val="20"/>
        </w:rPr>
      </w:pPr>
    </w:p>
    <w:p w:rsidR="006C1019" w:rsidRPr="006C1019" w:rsidRDefault="006C1019" w:rsidP="00192E1B">
      <w:pPr>
        <w:tabs>
          <w:tab w:val="left" w:pos="3105"/>
        </w:tabs>
        <w:spacing w:before="120"/>
      </w:pPr>
    </w:p>
    <w:sectPr w:rsidR="006C1019" w:rsidRPr="006C1019" w:rsidSect="00311E6B">
      <w:headerReference w:type="default" r:id="rId8"/>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02" w:rsidRDefault="00BD7802" w:rsidP="006C67DF">
      <w:r>
        <w:separator/>
      </w:r>
    </w:p>
  </w:endnote>
  <w:endnote w:type="continuationSeparator" w:id="0">
    <w:p w:rsidR="00BD7802" w:rsidRDefault="00BD7802" w:rsidP="006C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02" w:rsidRDefault="00BD7802" w:rsidP="006C67DF">
      <w:r>
        <w:separator/>
      </w:r>
    </w:p>
  </w:footnote>
  <w:footnote w:type="continuationSeparator" w:id="0">
    <w:p w:rsidR="00BD7802" w:rsidRDefault="00BD7802" w:rsidP="006C6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675"/>
      <w:docPartObj>
        <w:docPartGallery w:val="Page Numbers (Top of Page)"/>
        <w:docPartUnique/>
      </w:docPartObj>
    </w:sdtPr>
    <w:sdtEndPr/>
    <w:sdtContent>
      <w:p w:rsidR="00033BD7" w:rsidRDefault="004B75CA">
        <w:pPr>
          <w:pStyle w:val="Header"/>
          <w:jc w:val="center"/>
        </w:pPr>
        <w:r>
          <w:fldChar w:fldCharType="begin"/>
        </w:r>
        <w:r w:rsidR="00F41818">
          <w:instrText xml:space="preserve"> PAGE   \* MERGEFORMAT </w:instrText>
        </w:r>
        <w:r>
          <w:fldChar w:fldCharType="separate"/>
        </w:r>
        <w:r w:rsidR="00581BD3">
          <w:rPr>
            <w:noProof/>
          </w:rPr>
          <w:t>2</w:t>
        </w:r>
        <w:r>
          <w:rPr>
            <w:noProof/>
          </w:rPr>
          <w:fldChar w:fldCharType="end"/>
        </w:r>
      </w:p>
    </w:sdtContent>
  </w:sdt>
  <w:p w:rsidR="00033BD7" w:rsidRDefault="00033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2EA"/>
    <w:multiLevelType w:val="hybridMultilevel"/>
    <w:tmpl w:val="B1B28BB8"/>
    <w:lvl w:ilvl="0" w:tplc="69E29A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A7417"/>
    <w:multiLevelType w:val="hybridMultilevel"/>
    <w:tmpl w:val="E478592A"/>
    <w:lvl w:ilvl="0" w:tplc="64C43D30">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
    <w:nsid w:val="1D3A7F30"/>
    <w:multiLevelType w:val="hybridMultilevel"/>
    <w:tmpl w:val="B0309E64"/>
    <w:lvl w:ilvl="0" w:tplc="6BF87C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E313C7"/>
    <w:multiLevelType w:val="hybridMultilevel"/>
    <w:tmpl w:val="145456D6"/>
    <w:lvl w:ilvl="0" w:tplc="4BA44FDC">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A6294A"/>
    <w:multiLevelType w:val="hybridMultilevel"/>
    <w:tmpl w:val="AF3E6AE6"/>
    <w:lvl w:ilvl="0" w:tplc="D36444B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E0146"/>
    <w:multiLevelType w:val="hybridMultilevel"/>
    <w:tmpl w:val="AB36E4DE"/>
    <w:lvl w:ilvl="0" w:tplc="969E994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83341"/>
    <w:multiLevelType w:val="hybridMultilevel"/>
    <w:tmpl w:val="F56CCD44"/>
    <w:lvl w:ilvl="0" w:tplc="40241B0A">
      <w:start w:val="1"/>
      <w:numFmt w:val="lowerLetter"/>
      <w:lvlText w:val="%1)"/>
      <w:lvlJc w:val="left"/>
      <w:pPr>
        <w:ind w:left="1688" w:hanging="288"/>
        <w:jc w:val="right"/>
      </w:pPr>
      <w:rPr>
        <w:rFonts w:ascii="Times New Roman" w:eastAsia="Times New Roman" w:hAnsi="Times New Roman" w:cs="Times New Roman" w:hint="default"/>
        <w:spacing w:val="-1"/>
        <w:w w:val="100"/>
        <w:sz w:val="28"/>
        <w:szCs w:val="28"/>
        <w:lang w:eastAsia="en-US" w:bidi="ar-SA"/>
      </w:rPr>
    </w:lvl>
    <w:lvl w:ilvl="1" w:tplc="A5923EE0">
      <w:start w:val="1"/>
      <w:numFmt w:val="decimal"/>
      <w:lvlText w:val="%2."/>
      <w:lvlJc w:val="left"/>
      <w:pPr>
        <w:ind w:left="1459" w:hanging="211"/>
      </w:pPr>
      <w:rPr>
        <w:rFonts w:hint="default"/>
        <w:b/>
        <w:bCs/>
        <w:spacing w:val="-1"/>
        <w:w w:val="100"/>
        <w:lang w:eastAsia="en-US" w:bidi="ar-SA"/>
      </w:rPr>
    </w:lvl>
    <w:lvl w:ilvl="2" w:tplc="6270CDF4">
      <w:numFmt w:val="bullet"/>
      <w:lvlText w:val="•"/>
      <w:lvlJc w:val="left"/>
      <w:pPr>
        <w:ind w:left="2607" w:hanging="211"/>
      </w:pPr>
      <w:rPr>
        <w:rFonts w:hint="default"/>
        <w:lang w:eastAsia="en-US" w:bidi="ar-SA"/>
      </w:rPr>
    </w:lvl>
    <w:lvl w:ilvl="3" w:tplc="B84A7B82">
      <w:numFmt w:val="bullet"/>
      <w:lvlText w:val="•"/>
      <w:lvlJc w:val="left"/>
      <w:pPr>
        <w:ind w:left="3534" w:hanging="211"/>
      </w:pPr>
      <w:rPr>
        <w:rFonts w:hint="default"/>
        <w:lang w:eastAsia="en-US" w:bidi="ar-SA"/>
      </w:rPr>
    </w:lvl>
    <w:lvl w:ilvl="4" w:tplc="C4B86314">
      <w:numFmt w:val="bullet"/>
      <w:lvlText w:val="•"/>
      <w:lvlJc w:val="left"/>
      <w:pPr>
        <w:ind w:left="4462" w:hanging="211"/>
      </w:pPr>
      <w:rPr>
        <w:rFonts w:hint="default"/>
        <w:lang w:eastAsia="en-US" w:bidi="ar-SA"/>
      </w:rPr>
    </w:lvl>
    <w:lvl w:ilvl="5" w:tplc="67DCBC84">
      <w:numFmt w:val="bullet"/>
      <w:lvlText w:val="•"/>
      <w:lvlJc w:val="left"/>
      <w:pPr>
        <w:ind w:left="5389" w:hanging="211"/>
      </w:pPr>
      <w:rPr>
        <w:rFonts w:hint="default"/>
        <w:lang w:eastAsia="en-US" w:bidi="ar-SA"/>
      </w:rPr>
    </w:lvl>
    <w:lvl w:ilvl="6" w:tplc="C590CF74">
      <w:numFmt w:val="bullet"/>
      <w:lvlText w:val="•"/>
      <w:lvlJc w:val="left"/>
      <w:pPr>
        <w:ind w:left="6316" w:hanging="211"/>
      </w:pPr>
      <w:rPr>
        <w:rFonts w:hint="default"/>
        <w:lang w:eastAsia="en-US" w:bidi="ar-SA"/>
      </w:rPr>
    </w:lvl>
    <w:lvl w:ilvl="7" w:tplc="50EAA58A">
      <w:numFmt w:val="bullet"/>
      <w:lvlText w:val="•"/>
      <w:lvlJc w:val="left"/>
      <w:pPr>
        <w:ind w:left="7244" w:hanging="211"/>
      </w:pPr>
      <w:rPr>
        <w:rFonts w:hint="default"/>
        <w:lang w:eastAsia="en-US" w:bidi="ar-SA"/>
      </w:rPr>
    </w:lvl>
    <w:lvl w:ilvl="8" w:tplc="140A115E">
      <w:numFmt w:val="bullet"/>
      <w:lvlText w:val="•"/>
      <w:lvlJc w:val="left"/>
      <w:pPr>
        <w:ind w:left="8171" w:hanging="211"/>
      </w:pPr>
      <w:rPr>
        <w:rFonts w:hint="default"/>
        <w:lang w:eastAsia="en-US" w:bidi="ar-SA"/>
      </w:rPr>
    </w:lvl>
  </w:abstractNum>
  <w:abstractNum w:abstractNumId="7">
    <w:nsid w:val="508E296A"/>
    <w:multiLevelType w:val="hybridMultilevel"/>
    <w:tmpl w:val="F4340CC4"/>
    <w:lvl w:ilvl="0" w:tplc="9B4E9418">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2A1DD0"/>
    <w:multiLevelType w:val="hybridMultilevel"/>
    <w:tmpl w:val="AD481562"/>
    <w:lvl w:ilvl="0" w:tplc="DC0431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9C17D6"/>
    <w:multiLevelType w:val="hybridMultilevel"/>
    <w:tmpl w:val="48C28F7A"/>
    <w:lvl w:ilvl="0" w:tplc="CCBCF3D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2"/>
  </w:num>
  <w:num w:numId="6">
    <w:abstractNumId w:val="6"/>
  </w:num>
  <w:num w:numId="7">
    <w:abstractNumId w:val="4"/>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1E6B"/>
    <w:rsid w:val="00002679"/>
    <w:rsid w:val="00012FD3"/>
    <w:rsid w:val="00022C3F"/>
    <w:rsid w:val="00026ECC"/>
    <w:rsid w:val="000337AA"/>
    <w:rsid w:val="00033BD7"/>
    <w:rsid w:val="00046A21"/>
    <w:rsid w:val="00066C2A"/>
    <w:rsid w:val="000809AE"/>
    <w:rsid w:val="000B2110"/>
    <w:rsid w:val="000C03B1"/>
    <w:rsid w:val="000E0BFD"/>
    <w:rsid w:val="000E5A37"/>
    <w:rsid w:val="000F0D56"/>
    <w:rsid w:val="001044D2"/>
    <w:rsid w:val="001166BF"/>
    <w:rsid w:val="00116D7C"/>
    <w:rsid w:val="0012051A"/>
    <w:rsid w:val="00124497"/>
    <w:rsid w:val="00150DB1"/>
    <w:rsid w:val="001527FD"/>
    <w:rsid w:val="0019133D"/>
    <w:rsid w:val="00192E1B"/>
    <w:rsid w:val="001A07C3"/>
    <w:rsid w:val="001B122C"/>
    <w:rsid w:val="001F427A"/>
    <w:rsid w:val="002022D6"/>
    <w:rsid w:val="00205164"/>
    <w:rsid w:val="002362FD"/>
    <w:rsid w:val="00242412"/>
    <w:rsid w:val="00260C0E"/>
    <w:rsid w:val="00297D7A"/>
    <w:rsid w:val="002C6D60"/>
    <w:rsid w:val="002C721A"/>
    <w:rsid w:val="002E4A38"/>
    <w:rsid w:val="002E4B9C"/>
    <w:rsid w:val="002E7086"/>
    <w:rsid w:val="00311E6B"/>
    <w:rsid w:val="00313BAE"/>
    <w:rsid w:val="00314EB1"/>
    <w:rsid w:val="00323CC3"/>
    <w:rsid w:val="0033389B"/>
    <w:rsid w:val="00343F72"/>
    <w:rsid w:val="003472D0"/>
    <w:rsid w:val="00347D61"/>
    <w:rsid w:val="00360FD5"/>
    <w:rsid w:val="00363498"/>
    <w:rsid w:val="003906D4"/>
    <w:rsid w:val="00392398"/>
    <w:rsid w:val="003A1E12"/>
    <w:rsid w:val="003B557D"/>
    <w:rsid w:val="003D5581"/>
    <w:rsid w:val="003D7357"/>
    <w:rsid w:val="003E1674"/>
    <w:rsid w:val="00406FCD"/>
    <w:rsid w:val="004230BA"/>
    <w:rsid w:val="00450F09"/>
    <w:rsid w:val="0047399D"/>
    <w:rsid w:val="00474141"/>
    <w:rsid w:val="0047532A"/>
    <w:rsid w:val="0047694E"/>
    <w:rsid w:val="00476DD7"/>
    <w:rsid w:val="00484659"/>
    <w:rsid w:val="00496FA6"/>
    <w:rsid w:val="004A1C97"/>
    <w:rsid w:val="004B75CA"/>
    <w:rsid w:val="00503741"/>
    <w:rsid w:val="00514785"/>
    <w:rsid w:val="0051564B"/>
    <w:rsid w:val="00521DD4"/>
    <w:rsid w:val="005327C0"/>
    <w:rsid w:val="00534AB2"/>
    <w:rsid w:val="0056642B"/>
    <w:rsid w:val="0057796B"/>
    <w:rsid w:val="00581BD3"/>
    <w:rsid w:val="005853FF"/>
    <w:rsid w:val="00591E1B"/>
    <w:rsid w:val="005A15B2"/>
    <w:rsid w:val="005E3675"/>
    <w:rsid w:val="005E3C87"/>
    <w:rsid w:val="005E5262"/>
    <w:rsid w:val="00602EC4"/>
    <w:rsid w:val="0061172F"/>
    <w:rsid w:val="00623E6F"/>
    <w:rsid w:val="00624948"/>
    <w:rsid w:val="006347AC"/>
    <w:rsid w:val="00635B60"/>
    <w:rsid w:val="006513C8"/>
    <w:rsid w:val="006562CB"/>
    <w:rsid w:val="00656460"/>
    <w:rsid w:val="006619BA"/>
    <w:rsid w:val="006732A0"/>
    <w:rsid w:val="006770AA"/>
    <w:rsid w:val="00687285"/>
    <w:rsid w:val="00687CCF"/>
    <w:rsid w:val="00687D7A"/>
    <w:rsid w:val="0069413B"/>
    <w:rsid w:val="00694EE0"/>
    <w:rsid w:val="006A55F9"/>
    <w:rsid w:val="006C1019"/>
    <w:rsid w:val="006C67DF"/>
    <w:rsid w:val="006E5885"/>
    <w:rsid w:val="006E70E5"/>
    <w:rsid w:val="006F1A41"/>
    <w:rsid w:val="0073099A"/>
    <w:rsid w:val="00744F8E"/>
    <w:rsid w:val="00755D2A"/>
    <w:rsid w:val="00774BA1"/>
    <w:rsid w:val="00780301"/>
    <w:rsid w:val="00782FCD"/>
    <w:rsid w:val="00797284"/>
    <w:rsid w:val="007A5615"/>
    <w:rsid w:val="007B1D0E"/>
    <w:rsid w:val="007B2FE7"/>
    <w:rsid w:val="007B645A"/>
    <w:rsid w:val="007E3533"/>
    <w:rsid w:val="008035DE"/>
    <w:rsid w:val="0083246E"/>
    <w:rsid w:val="00833331"/>
    <w:rsid w:val="00873CA8"/>
    <w:rsid w:val="00874EA7"/>
    <w:rsid w:val="0088197C"/>
    <w:rsid w:val="00896A34"/>
    <w:rsid w:val="008A103F"/>
    <w:rsid w:val="008A65F7"/>
    <w:rsid w:val="008C4CFE"/>
    <w:rsid w:val="008E5243"/>
    <w:rsid w:val="009004C5"/>
    <w:rsid w:val="009226F7"/>
    <w:rsid w:val="00932B1C"/>
    <w:rsid w:val="0093410A"/>
    <w:rsid w:val="00952084"/>
    <w:rsid w:val="00964DC1"/>
    <w:rsid w:val="00971148"/>
    <w:rsid w:val="009C25FB"/>
    <w:rsid w:val="009C2814"/>
    <w:rsid w:val="009C445B"/>
    <w:rsid w:val="009D35AA"/>
    <w:rsid w:val="009E12F2"/>
    <w:rsid w:val="009E499C"/>
    <w:rsid w:val="009F5E71"/>
    <w:rsid w:val="00A07A54"/>
    <w:rsid w:val="00A12350"/>
    <w:rsid w:val="00A25C51"/>
    <w:rsid w:val="00A32902"/>
    <w:rsid w:val="00A3782F"/>
    <w:rsid w:val="00A43A0B"/>
    <w:rsid w:val="00A43BD2"/>
    <w:rsid w:val="00A4400F"/>
    <w:rsid w:val="00A46445"/>
    <w:rsid w:val="00A52E25"/>
    <w:rsid w:val="00A65CEF"/>
    <w:rsid w:val="00AA35A4"/>
    <w:rsid w:val="00AA3EFB"/>
    <w:rsid w:val="00AB0C81"/>
    <w:rsid w:val="00AB7A92"/>
    <w:rsid w:val="00AE209C"/>
    <w:rsid w:val="00AF2DA6"/>
    <w:rsid w:val="00AF7038"/>
    <w:rsid w:val="00B0333E"/>
    <w:rsid w:val="00B25BB9"/>
    <w:rsid w:val="00B33DE1"/>
    <w:rsid w:val="00B546FD"/>
    <w:rsid w:val="00B62074"/>
    <w:rsid w:val="00B70750"/>
    <w:rsid w:val="00B81E50"/>
    <w:rsid w:val="00B94F0E"/>
    <w:rsid w:val="00BA757E"/>
    <w:rsid w:val="00BC20D5"/>
    <w:rsid w:val="00BD7802"/>
    <w:rsid w:val="00BF56E7"/>
    <w:rsid w:val="00C02F4A"/>
    <w:rsid w:val="00C05CEC"/>
    <w:rsid w:val="00C27B9D"/>
    <w:rsid w:val="00C32A90"/>
    <w:rsid w:val="00C5469D"/>
    <w:rsid w:val="00CA191A"/>
    <w:rsid w:val="00CA79E6"/>
    <w:rsid w:val="00CC1D78"/>
    <w:rsid w:val="00CC1E36"/>
    <w:rsid w:val="00CD0BC4"/>
    <w:rsid w:val="00CD59C8"/>
    <w:rsid w:val="00CE212F"/>
    <w:rsid w:val="00CE3C2E"/>
    <w:rsid w:val="00CF054C"/>
    <w:rsid w:val="00CF392B"/>
    <w:rsid w:val="00D12F85"/>
    <w:rsid w:val="00D173C5"/>
    <w:rsid w:val="00D619AF"/>
    <w:rsid w:val="00D61FD3"/>
    <w:rsid w:val="00D76F7A"/>
    <w:rsid w:val="00D80FB5"/>
    <w:rsid w:val="00D835C5"/>
    <w:rsid w:val="00D85079"/>
    <w:rsid w:val="00D94A16"/>
    <w:rsid w:val="00D9797D"/>
    <w:rsid w:val="00DB410A"/>
    <w:rsid w:val="00DB4232"/>
    <w:rsid w:val="00DF2454"/>
    <w:rsid w:val="00DF273F"/>
    <w:rsid w:val="00DF4DEE"/>
    <w:rsid w:val="00E043B6"/>
    <w:rsid w:val="00E05B89"/>
    <w:rsid w:val="00E11053"/>
    <w:rsid w:val="00E17A72"/>
    <w:rsid w:val="00E20796"/>
    <w:rsid w:val="00E26E74"/>
    <w:rsid w:val="00E3036B"/>
    <w:rsid w:val="00E40C66"/>
    <w:rsid w:val="00E443B5"/>
    <w:rsid w:val="00E64360"/>
    <w:rsid w:val="00E67388"/>
    <w:rsid w:val="00E95331"/>
    <w:rsid w:val="00EA11CA"/>
    <w:rsid w:val="00EA6CE6"/>
    <w:rsid w:val="00EB10D4"/>
    <w:rsid w:val="00EB4A7E"/>
    <w:rsid w:val="00EE21AE"/>
    <w:rsid w:val="00F11845"/>
    <w:rsid w:val="00F32938"/>
    <w:rsid w:val="00F35378"/>
    <w:rsid w:val="00F41818"/>
    <w:rsid w:val="00F51E39"/>
    <w:rsid w:val="00F57A17"/>
    <w:rsid w:val="00F60081"/>
    <w:rsid w:val="00F67F1F"/>
    <w:rsid w:val="00F758CB"/>
    <w:rsid w:val="00F85E8D"/>
    <w:rsid w:val="00F93C7A"/>
    <w:rsid w:val="00FA32C6"/>
    <w:rsid w:val="00FC456A"/>
    <w:rsid w:val="00FD16A6"/>
    <w:rsid w:val="00FD6716"/>
    <w:rsid w:val="00FF03B9"/>
    <w:rsid w:val="00FF0B62"/>
    <w:rsid w:val="00FF13C2"/>
    <w:rsid w:val="00FF1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E6B"/>
    <w:rPr>
      <w:sz w:val="28"/>
      <w:szCs w:val="28"/>
    </w:rPr>
  </w:style>
  <w:style w:type="paragraph" w:styleId="Heading2">
    <w:name w:val="heading 2"/>
    <w:basedOn w:val="Normal"/>
    <w:link w:val="Heading2Char"/>
    <w:uiPriority w:val="1"/>
    <w:qFormat/>
    <w:rsid w:val="006C1019"/>
    <w:pPr>
      <w:widowControl w:val="0"/>
      <w:autoSpaceDE w:val="0"/>
      <w:autoSpaceDN w:val="0"/>
      <w:ind w:left="14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rsid w:val="00311E6B"/>
    <w:pPr>
      <w:spacing w:before="100" w:beforeAutospacing="1" w:after="100" w:afterAutospacing="1"/>
    </w:pPr>
    <w:rPr>
      <w:sz w:val="24"/>
      <w:szCs w:val="24"/>
    </w:rPr>
  </w:style>
  <w:style w:type="paragraph" w:customStyle="1" w:styleId="CharCharCharCharCharChar">
    <w:name w:val="Char Char Char Char Char Char"/>
    <w:basedOn w:val="Normal"/>
    <w:autoRedefine/>
    <w:rsid w:val="00311E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60C0E"/>
    <w:rPr>
      <w:b/>
      <w:bCs/>
    </w:rPr>
  </w:style>
  <w:style w:type="character" w:customStyle="1" w:styleId="apple-converted-space">
    <w:name w:val="apple-converted-space"/>
    <w:basedOn w:val="DefaultParagraphFont"/>
    <w:rsid w:val="00260C0E"/>
  </w:style>
  <w:style w:type="character" w:styleId="Emphasis">
    <w:name w:val="Emphasis"/>
    <w:qFormat/>
    <w:rsid w:val="00260C0E"/>
    <w:rPr>
      <w:i/>
      <w:iCs/>
    </w:rPr>
  </w:style>
  <w:style w:type="paragraph" w:styleId="ListParagraph">
    <w:name w:val="List Paragraph"/>
    <w:basedOn w:val="Normal"/>
    <w:qFormat/>
    <w:rsid w:val="00260C0E"/>
    <w:pPr>
      <w:spacing w:after="200" w:line="276" w:lineRule="auto"/>
      <w:ind w:left="720"/>
      <w:contextualSpacing/>
    </w:pPr>
    <w:rPr>
      <w:rFonts w:ascii=".VnTime" w:eastAsia="MS Mincho" w:hAnsi=".VnTime"/>
      <w:sz w:val="24"/>
      <w:szCs w:val="22"/>
    </w:rPr>
  </w:style>
  <w:style w:type="character" w:styleId="Hyperlink">
    <w:name w:val="Hyperlink"/>
    <w:uiPriority w:val="99"/>
    <w:unhideWhenUsed/>
    <w:rsid w:val="00D619AF"/>
    <w:rPr>
      <w:color w:val="0000FF"/>
      <w:u w:val="single"/>
    </w:rPr>
  </w:style>
  <w:style w:type="paragraph" w:styleId="Header">
    <w:name w:val="header"/>
    <w:basedOn w:val="Normal"/>
    <w:link w:val="HeaderChar"/>
    <w:uiPriority w:val="99"/>
    <w:rsid w:val="006C67DF"/>
    <w:pPr>
      <w:tabs>
        <w:tab w:val="center" w:pos="4680"/>
        <w:tab w:val="right" w:pos="9360"/>
      </w:tabs>
    </w:pPr>
  </w:style>
  <w:style w:type="character" w:customStyle="1" w:styleId="HeaderChar">
    <w:name w:val="Header Char"/>
    <w:link w:val="Header"/>
    <w:uiPriority w:val="99"/>
    <w:rsid w:val="006C67DF"/>
    <w:rPr>
      <w:sz w:val="28"/>
      <w:szCs w:val="28"/>
    </w:rPr>
  </w:style>
  <w:style w:type="paragraph" w:styleId="Footer">
    <w:name w:val="footer"/>
    <w:basedOn w:val="Normal"/>
    <w:link w:val="FooterChar"/>
    <w:rsid w:val="006C67DF"/>
    <w:pPr>
      <w:tabs>
        <w:tab w:val="center" w:pos="4680"/>
        <w:tab w:val="right" w:pos="9360"/>
      </w:tabs>
    </w:pPr>
  </w:style>
  <w:style w:type="character" w:customStyle="1" w:styleId="FooterChar">
    <w:name w:val="Footer Char"/>
    <w:link w:val="Footer"/>
    <w:rsid w:val="006C67DF"/>
    <w:rPr>
      <w:sz w:val="28"/>
      <w:szCs w:val="28"/>
    </w:rPr>
  </w:style>
  <w:style w:type="table" w:styleId="TableGrid">
    <w:name w:val="Table Grid"/>
    <w:basedOn w:val="TableNormal"/>
    <w:rsid w:val="0059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6C1019"/>
    <w:rPr>
      <w:b/>
      <w:bCs/>
      <w:sz w:val="28"/>
      <w:szCs w:val="28"/>
    </w:rPr>
  </w:style>
  <w:style w:type="paragraph" w:styleId="BodyText">
    <w:name w:val="Body Text"/>
    <w:basedOn w:val="Normal"/>
    <w:link w:val="BodyTextChar"/>
    <w:uiPriority w:val="1"/>
    <w:qFormat/>
    <w:rsid w:val="006C1019"/>
    <w:pPr>
      <w:widowControl w:val="0"/>
      <w:autoSpaceDE w:val="0"/>
      <w:autoSpaceDN w:val="0"/>
      <w:spacing w:before="120"/>
      <w:ind w:left="681"/>
    </w:pPr>
  </w:style>
  <w:style w:type="character" w:customStyle="1" w:styleId="BodyTextChar">
    <w:name w:val="Body Text Char"/>
    <w:basedOn w:val="DefaultParagraphFont"/>
    <w:link w:val="BodyText"/>
    <w:uiPriority w:val="1"/>
    <w:rsid w:val="006C1019"/>
    <w:rPr>
      <w:sz w:val="28"/>
      <w:szCs w:val="28"/>
    </w:rPr>
  </w:style>
  <w:style w:type="paragraph" w:customStyle="1" w:styleId="DefaultParagraphFontParaCharCharCharCharChar">
    <w:name w:val="Default Paragraph Font Para Char Char Char Char Char"/>
    <w:autoRedefine/>
    <w:rsid w:val="00192E1B"/>
    <w:pPr>
      <w:tabs>
        <w:tab w:val="left" w:pos="1152"/>
      </w:tabs>
      <w:spacing w:before="120" w:after="120" w:line="312" w:lineRule="auto"/>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E6B"/>
    <w:rPr>
      <w:sz w:val="28"/>
      <w:szCs w:val="28"/>
    </w:rPr>
  </w:style>
  <w:style w:type="paragraph" w:styleId="Heading2">
    <w:name w:val="heading 2"/>
    <w:basedOn w:val="Normal"/>
    <w:link w:val="Heading2Char"/>
    <w:uiPriority w:val="1"/>
    <w:qFormat/>
    <w:rsid w:val="006C1019"/>
    <w:pPr>
      <w:widowControl w:val="0"/>
      <w:autoSpaceDE w:val="0"/>
      <w:autoSpaceDN w:val="0"/>
      <w:ind w:left="14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311E6B"/>
    <w:pPr>
      <w:spacing w:before="100" w:beforeAutospacing="1" w:after="100" w:afterAutospacing="1"/>
    </w:pPr>
    <w:rPr>
      <w:sz w:val="24"/>
      <w:szCs w:val="24"/>
    </w:rPr>
  </w:style>
  <w:style w:type="paragraph" w:customStyle="1" w:styleId="CharCharCharCharCharChar">
    <w:name w:val="Char Char Char Char Char Char"/>
    <w:basedOn w:val="Normal"/>
    <w:autoRedefine/>
    <w:rsid w:val="00311E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260C0E"/>
    <w:rPr>
      <w:b/>
      <w:bCs/>
    </w:rPr>
  </w:style>
  <w:style w:type="character" w:customStyle="1" w:styleId="apple-converted-space">
    <w:name w:val="apple-converted-space"/>
    <w:basedOn w:val="DefaultParagraphFont"/>
    <w:rsid w:val="00260C0E"/>
  </w:style>
  <w:style w:type="character" w:styleId="Emphasis">
    <w:name w:val="Emphasis"/>
    <w:qFormat/>
    <w:rsid w:val="00260C0E"/>
    <w:rPr>
      <w:i/>
      <w:iCs/>
    </w:rPr>
  </w:style>
  <w:style w:type="paragraph" w:styleId="ListParagraph">
    <w:name w:val="List Paragraph"/>
    <w:basedOn w:val="Normal"/>
    <w:uiPriority w:val="1"/>
    <w:qFormat/>
    <w:rsid w:val="00260C0E"/>
    <w:pPr>
      <w:spacing w:after="200" w:line="276" w:lineRule="auto"/>
      <w:ind w:left="720"/>
      <w:contextualSpacing/>
    </w:pPr>
    <w:rPr>
      <w:rFonts w:ascii=".VnTime" w:eastAsia="MS Mincho" w:hAnsi=".VnTime"/>
      <w:sz w:val="24"/>
      <w:szCs w:val="22"/>
    </w:rPr>
  </w:style>
  <w:style w:type="character" w:styleId="Hyperlink">
    <w:name w:val="Hyperlink"/>
    <w:uiPriority w:val="99"/>
    <w:unhideWhenUsed/>
    <w:rsid w:val="00D619AF"/>
    <w:rPr>
      <w:color w:val="0000FF"/>
      <w:u w:val="single"/>
    </w:rPr>
  </w:style>
  <w:style w:type="paragraph" w:styleId="Header">
    <w:name w:val="header"/>
    <w:basedOn w:val="Normal"/>
    <w:link w:val="HeaderChar"/>
    <w:uiPriority w:val="99"/>
    <w:rsid w:val="006C67DF"/>
    <w:pPr>
      <w:tabs>
        <w:tab w:val="center" w:pos="4680"/>
        <w:tab w:val="right" w:pos="9360"/>
      </w:tabs>
    </w:pPr>
  </w:style>
  <w:style w:type="character" w:customStyle="1" w:styleId="HeaderChar">
    <w:name w:val="Header Char"/>
    <w:link w:val="Header"/>
    <w:uiPriority w:val="99"/>
    <w:rsid w:val="006C67DF"/>
    <w:rPr>
      <w:sz w:val="28"/>
      <w:szCs w:val="28"/>
    </w:rPr>
  </w:style>
  <w:style w:type="paragraph" w:styleId="Footer">
    <w:name w:val="footer"/>
    <w:basedOn w:val="Normal"/>
    <w:link w:val="FooterChar"/>
    <w:rsid w:val="006C67DF"/>
    <w:pPr>
      <w:tabs>
        <w:tab w:val="center" w:pos="4680"/>
        <w:tab w:val="right" w:pos="9360"/>
      </w:tabs>
    </w:pPr>
  </w:style>
  <w:style w:type="character" w:customStyle="1" w:styleId="FooterChar">
    <w:name w:val="Footer Char"/>
    <w:link w:val="Footer"/>
    <w:rsid w:val="006C67DF"/>
    <w:rPr>
      <w:sz w:val="28"/>
      <w:szCs w:val="28"/>
    </w:rPr>
  </w:style>
  <w:style w:type="table" w:styleId="TableGrid">
    <w:name w:val="Table Grid"/>
    <w:basedOn w:val="TableNormal"/>
    <w:rsid w:val="0059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6C1019"/>
    <w:rPr>
      <w:b/>
      <w:bCs/>
      <w:sz w:val="28"/>
      <w:szCs w:val="28"/>
    </w:rPr>
  </w:style>
  <w:style w:type="paragraph" w:styleId="BodyText">
    <w:name w:val="Body Text"/>
    <w:basedOn w:val="Normal"/>
    <w:link w:val="BodyTextChar"/>
    <w:uiPriority w:val="1"/>
    <w:qFormat/>
    <w:rsid w:val="006C1019"/>
    <w:pPr>
      <w:widowControl w:val="0"/>
      <w:autoSpaceDE w:val="0"/>
      <w:autoSpaceDN w:val="0"/>
      <w:spacing w:before="120"/>
      <w:ind w:left="681"/>
    </w:pPr>
  </w:style>
  <w:style w:type="character" w:customStyle="1" w:styleId="BodyTextChar">
    <w:name w:val="Body Text Char"/>
    <w:basedOn w:val="DefaultParagraphFont"/>
    <w:link w:val="BodyText"/>
    <w:uiPriority w:val="1"/>
    <w:rsid w:val="006C101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7412">
      <w:bodyDiv w:val="1"/>
      <w:marLeft w:val="0"/>
      <w:marRight w:val="0"/>
      <w:marTop w:val="0"/>
      <w:marBottom w:val="0"/>
      <w:divBdr>
        <w:top w:val="none" w:sz="0" w:space="0" w:color="auto"/>
        <w:left w:val="none" w:sz="0" w:space="0" w:color="auto"/>
        <w:bottom w:val="none" w:sz="0" w:space="0" w:color="auto"/>
        <w:right w:val="none" w:sz="0" w:space="0" w:color="auto"/>
      </w:divBdr>
    </w:div>
    <w:div w:id="1004288448">
      <w:bodyDiv w:val="1"/>
      <w:marLeft w:val="0"/>
      <w:marRight w:val="0"/>
      <w:marTop w:val="0"/>
      <w:marBottom w:val="0"/>
      <w:divBdr>
        <w:top w:val="none" w:sz="0" w:space="0" w:color="auto"/>
        <w:left w:val="none" w:sz="0" w:space="0" w:color="auto"/>
        <w:bottom w:val="none" w:sz="0" w:space="0" w:color="auto"/>
        <w:right w:val="none" w:sz="0" w:space="0" w:color="auto"/>
      </w:divBdr>
    </w:div>
    <w:div w:id="1336417580">
      <w:bodyDiv w:val="1"/>
      <w:marLeft w:val="0"/>
      <w:marRight w:val="0"/>
      <w:marTop w:val="0"/>
      <w:marBottom w:val="0"/>
      <w:divBdr>
        <w:top w:val="none" w:sz="0" w:space="0" w:color="auto"/>
        <w:left w:val="none" w:sz="0" w:space="0" w:color="auto"/>
        <w:bottom w:val="none" w:sz="0" w:space="0" w:color="auto"/>
        <w:right w:val="none" w:sz="0" w:space="0" w:color="auto"/>
      </w:divBdr>
    </w:div>
    <w:div w:id="16797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dc:creator>
  <cp:lastModifiedBy>AutoBVT</cp:lastModifiedBy>
  <cp:revision>10</cp:revision>
  <cp:lastPrinted>2022-11-04T07:54:00Z</cp:lastPrinted>
  <dcterms:created xsi:type="dcterms:W3CDTF">2022-11-04T05:42:00Z</dcterms:created>
  <dcterms:modified xsi:type="dcterms:W3CDTF">2023-03-13T00:32:00Z</dcterms:modified>
</cp:coreProperties>
</file>