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A458" w14:textId="77777777" w:rsidR="001339D7" w:rsidRPr="00325A50" w:rsidRDefault="001339D7" w:rsidP="001339D7">
      <w:pPr>
        <w:ind w:firstLine="720"/>
        <w:jc w:val="center"/>
        <w:rPr>
          <w:b/>
          <w:bCs/>
          <w:sz w:val="28"/>
          <w:szCs w:val="28"/>
        </w:rPr>
      </w:pPr>
      <w:r w:rsidRPr="00325A50">
        <w:rPr>
          <w:b/>
          <w:bCs/>
          <w:sz w:val="28"/>
          <w:szCs w:val="28"/>
        </w:rPr>
        <w:t>KẾ HOẠCH GIÁO DỤC</w:t>
      </w:r>
    </w:p>
    <w:p w14:paraId="0184C89B" w14:textId="77777777" w:rsidR="001339D7" w:rsidRPr="002D073C" w:rsidRDefault="001339D7" w:rsidP="001339D7">
      <w:pPr>
        <w:jc w:val="center"/>
        <w:rPr>
          <w:color w:val="000000"/>
          <w:sz w:val="28"/>
          <w:szCs w:val="28"/>
        </w:rPr>
      </w:pPr>
      <w:r w:rsidRPr="00325A50">
        <w:rPr>
          <w:b/>
          <w:bCs/>
          <w:sz w:val="28"/>
          <w:szCs w:val="28"/>
        </w:rPr>
        <w:t xml:space="preserve">Chủ đề nhánh: </w:t>
      </w:r>
      <w:r w:rsidRPr="002D073C">
        <w:rPr>
          <w:b/>
          <w:bCs/>
          <w:color w:val="000000"/>
          <w:sz w:val="28"/>
          <w:szCs w:val="28"/>
        </w:rPr>
        <w:t>Luật giao thông đường bộ</w:t>
      </w:r>
    </w:p>
    <w:p w14:paraId="5D5CCE3A" w14:textId="5E108333" w:rsidR="001339D7" w:rsidRPr="00325A50" w:rsidRDefault="001339D7" w:rsidP="001339D7">
      <w:pPr>
        <w:ind w:firstLine="720"/>
        <w:jc w:val="center"/>
        <w:rPr>
          <w:b/>
          <w:bCs/>
          <w:sz w:val="28"/>
          <w:szCs w:val="28"/>
        </w:rPr>
      </w:pPr>
      <w:r w:rsidRPr="00325A50">
        <w:rPr>
          <w:b/>
          <w:bCs/>
          <w:sz w:val="28"/>
          <w:szCs w:val="28"/>
        </w:rPr>
        <w:t xml:space="preserve">Hoạt động: </w:t>
      </w:r>
      <w:r>
        <w:rPr>
          <w:b/>
          <w:bCs/>
          <w:sz w:val="28"/>
          <w:szCs w:val="28"/>
        </w:rPr>
        <w:t>KPKH</w:t>
      </w:r>
    </w:p>
    <w:p w14:paraId="4C605D8A" w14:textId="52F3F5A6" w:rsidR="001339D7" w:rsidRPr="001339D7" w:rsidRDefault="001339D7" w:rsidP="001339D7">
      <w:pPr>
        <w:ind w:firstLine="709"/>
        <w:jc w:val="center"/>
        <w:rPr>
          <w:b/>
          <w:bCs/>
          <w:iCs/>
          <w:sz w:val="28"/>
          <w:szCs w:val="28"/>
          <w:lang w:val="pt-BR"/>
        </w:rPr>
      </w:pPr>
      <w:r w:rsidRPr="00325A50">
        <w:rPr>
          <w:b/>
          <w:bCs/>
          <w:sz w:val="28"/>
          <w:szCs w:val="28"/>
        </w:rPr>
        <w:t xml:space="preserve">Đề tài: </w:t>
      </w:r>
      <w:r w:rsidRPr="002D073C">
        <w:rPr>
          <w:b/>
          <w:bCs/>
          <w:iCs/>
          <w:sz w:val="28"/>
          <w:szCs w:val="28"/>
          <w:lang w:val="pt-BR"/>
        </w:rPr>
        <w:t>Bé học luật giao thông đường bộ.</w:t>
      </w:r>
    </w:p>
    <w:p w14:paraId="27F14223" w14:textId="77777777" w:rsidR="001339D7" w:rsidRDefault="001339D7" w:rsidP="001339D7">
      <w:pPr>
        <w:ind w:firstLine="720"/>
        <w:jc w:val="center"/>
        <w:rPr>
          <w:b/>
          <w:bCs/>
          <w:sz w:val="28"/>
          <w:szCs w:val="28"/>
          <w:lang w:val="vi-VN"/>
        </w:rPr>
      </w:pPr>
      <w:r>
        <w:rPr>
          <w:b/>
          <w:bCs/>
          <w:sz w:val="28"/>
          <w:szCs w:val="28"/>
          <w:lang w:val="vi-VN"/>
        </w:rPr>
        <w:t>Độ tuổi: 4 – 5 tuổi</w:t>
      </w:r>
    </w:p>
    <w:p w14:paraId="6D830BBC" w14:textId="77777777" w:rsidR="001339D7" w:rsidRDefault="001339D7" w:rsidP="001339D7">
      <w:pPr>
        <w:ind w:firstLine="720"/>
        <w:jc w:val="center"/>
        <w:rPr>
          <w:b/>
          <w:bCs/>
          <w:sz w:val="28"/>
          <w:szCs w:val="28"/>
        </w:rPr>
      </w:pPr>
      <w:r>
        <w:rPr>
          <w:b/>
          <w:bCs/>
          <w:sz w:val="28"/>
          <w:szCs w:val="28"/>
          <w:lang w:val="vi-VN"/>
        </w:rPr>
        <w:t>Giáo viên: Vũ Hoàng Nhân</w:t>
      </w:r>
    </w:p>
    <w:p w14:paraId="63BDA2E5" w14:textId="77777777" w:rsidR="001339D7" w:rsidRPr="001339D7" w:rsidRDefault="001339D7" w:rsidP="001339D7">
      <w:pPr>
        <w:ind w:firstLine="720"/>
        <w:jc w:val="center"/>
        <w:rPr>
          <w:b/>
          <w:bCs/>
          <w:sz w:val="28"/>
          <w:szCs w:val="28"/>
        </w:rPr>
      </w:pPr>
    </w:p>
    <w:p w14:paraId="0A40AED0" w14:textId="7423C99A" w:rsidR="001339D7" w:rsidRPr="002D073C" w:rsidRDefault="001339D7" w:rsidP="001339D7">
      <w:pPr>
        <w:ind w:firstLine="709"/>
        <w:jc w:val="both"/>
        <w:rPr>
          <w:b/>
          <w:bCs/>
          <w:sz w:val="28"/>
          <w:szCs w:val="28"/>
        </w:rPr>
      </w:pPr>
      <w:r w:rsidRPr="002D073C">
        <w:rPr>
          <w:b/>
          <w:bCs/>
          <w:sz w:val="28"/>
          <w:szCs w:val="28"/>
        </w:rPr>
        <w:t>1. Mục đích yêu cầu</w:t>
      </w:r>
    </w:p>
    <w:p w14:paraId="6E7F12CA" w14:textId="77777777" w:rsidR="001339D7" w:rsidRPr="002D073C" w:rsidRDefault="001339D7" w:rsidP="001339D7">
      <w:pPr>
        <w:ind w:firstLine="709"/>
        <w:jc w:val="both"/>
        <w:rPr>
          <w:b/>
          <w:bCs/>
          <w:sz w:val="28"/>
          <w:szCs w:val="28"/>
        </w:rPr>
      </w:pPr>
      <w:r w:rsidRPr="002D073C">
        <w:rPr>
          <w:b/>
          <w:bCs/>
          <w:sz w:val="28"/>
          <w:szCs w:val="28"/>
        </w:rPr>
        <w:t>a) Kiến thức</w:t>
      </w:r>
    </w:p>
    <w:p w14:paraId="1C00B630" w14:textId="77777777" w:rsidR="001339D7" w:rsidRPr="002D073C" w:rsidRDefault="001339D7" w:rsidP="001339D7">
      <w:pPr>
        <w:ind w:firstLine="709"/>
        <w:jc w:val="both"/>
        <w:rPr>
          <w:sz w:val="28"/>
          <w:szCs w:val="28"/>
        </w:rPr>
      </w:pPr>
      <w:r w:rsidRPr="002D073C">
        <w:rPr>
          <w:sz w:val="28"/>
          <w:szCs w:val="28"/>
        </w:rPr>
        <w:t xml:space="preserve">- Trẻ biết một số luật giao thông phổ biến đường bộ </w:t>
      </w:r>
    </w:p>
    <w:p w14:paraId="625A0B01" w14:textId="77777777" w:rsidR="001339D7" w:rsidRPr="002D073C" w:rsidRDefault="001339D7" w:rsidP="001339D7">
      <w:pPr>
        <w:ind w:firstLine="709"/>
        <w:jc w:val="both"/>
        <w:rPr>
          <w:b/>
          <w:bCs/>
          <w:sz w:val="28"/>
          <w:szCs w:val="28"/>
        </w:rPr>
      </w:pPr>
      <w:r w:rsidRPr="002D073C">
        <w:rPr>
          <w:b/>
          <w:bCs/>
          <w:sz w:val="28"/>
          <w:szCs w:val="28"/>
        </w:rPr>
        <w:t xml:space="preserve">b) Kỹ năng </w:t>
      </w:r>
    </w:p>
    <w:p w14:paraId="33650EB7" w14:textId="77777777" w:rsidR="001339D7" w:rsidRPr="002D073C" w:rsidRDefault="001339D7" w:rsidP="001339D7">
      <w:pPr>
        <w:ind w:firstLine="709"/>
        <w:jc w:val="both"/>
        <w:rPr>
          <w:sz w:val="28"/>
          <w:szCs w:val="28"/>
        </w:rPr>
      </w:pPr>
      <w:r w:rsidRPr="002D073C">
        <w:rPr>
          <w:sz w:val="28"/>
          <w:szCs w:val="28"/>
        </w:rPr>
        <w:t xml:space="preserve">- </w:t>
      </w:r>
      <w:r>
        <w:rPr>
          <w:sz w:val="28"/>
          <w:szCs w:val="28"/>
        </w:rPr>
        <w:t>P</w:t>
      </w:r>
      <w:r w:rsidRPr="002D073C">
        <w:rPr>
          <w:sz w:val="28"/>
          <w:szCs w:val="28"/>
        </w:rPr>
        <w:t>hát triển tư duy, khả năng quan sát, phán đoán và nhận xét.</w:t>
      </w:r>
    </w:p>
    <w:p w14:paraId="46F244CB" w14:textId="77777777" w:rsidR="001339D7" w:rsidRPr="002D073C" w:rsidRDefault="001339D7" w:rsidP="001339D7">
      <w:pPr>
        <w:ind w:firstLine="709"/>
        <w:jc w:val="both"/>
        <w:rPr>
          <w:sz w:val="28"/>
          <w:szCs w:val="28"/>
        </w:rPr>
      </w:pPr>
      <w:r w:rsidRPr="002D073C">
        <w:rPr>
          <w:sz w:val="28"/>
          <w:szCs w:val="28"/>
        </w:rPr>
        <w:t>- Rèn kỹ năng sử dụng ngôn ngữ để diễn đạt suy nghĩ của mình.</w:t>
      </w:r>
    </w:p>
    <w:p w14:paraId="5745F011" w14:textId="77777777" w:rsidR="001339D7" w:rsidRPr="002D073C" w:rsidRDefault="001339D7" w:rsidP="001339D7">
      <w:pPr>
        <w:ind w:firstLine="709"/>
        <w:jc w:val="both"/>
        <w:rPr>
          <w:b/>
          <w:bCs/>
          <w:sz w:val="28"/>
          <w:szCs w:val="28"/>
        </w:rPr>
      </w:pPr>
      <w:r w:rsidRPr="002D073C">
        <w:rPr>
          <w:b/>
          <w:bCs/>
          <w:sz w:val="28"/>
          <w:szCs w:val="28"/>
        </w:rPr>
        <w:t xml:space="preserve">c) Giáo dục </w:t>
      </w:r>
    </w:p>
    <w:p w14:paraId="3117B197" w14:textId="77777777" w:rsidR="001339D7" w:rsidRPr="002D073C" w:rsidRDefault="001339D7" w:rsidP="001339D7">
      <w:pPr>
        <w:ind w:firstLine="709"/>
        <w:jc w:val="both"/>
        <w:rPr>
          <w:sz w:val="28"/>
          <w:szCs w:val="28"/>
        </w:rPr>
      </w:pPr>
      <w:r w:rsidRPr="002D073C">
        <w:rPr>
          <w:sz w:val="28"/>
          <w:szCs w:val="28"/>
        </w:rPr>
        <w:t xml:space="preserve">- Giáo dục trẻ có hành vi văn minh khi đi trên đường </w:t>
      </w:r>
    </w:p>
    <w:p w14:paraId="7504B988" w14:textId="77777777" w:rsidR="001339D7" w:rsidRPr="002D073C" w:rsidRDefault="001339D7" w:rsidP="001339D7">
      <w:pPr>
        <w:ind w:firstLine="709"/>
        <w:jc w:val="both"/>
        <w:rPr>
          <w:sz w:val="28"/>
          <w:szCs w:val="28"/>
        </w:rPr>
      </w:pPr>
      <w:r w:rsidRPr="002D073C">
        <w:rPr>
          <w:sz w:val="28"/>
          <w:szCs w:val="28"/>
        </w:rPr>
        <w:t>- Có ý thức chấp hành tốt luật giao thông.</w:t>
      </w:r>
    </w:p>
    <w:p w14:paraId="514E81C7" w14:textId="2E74C303" w:rsidR="001339D7" w:rsidRPr="002D073C" w:rsidRDefault="001339D7" w:rsidP="001339D7">
      <w:pPr>
        <w:ind w:firstLine="709"/>
        <w:jc w:val="both"/>
        <w:rPr>
          <w:b/>
          <w:bCs/>
          <w:sz w:val="28"/>
          <w:szCs w:val="28"/>
        </w:rPr>
      </w:pPr>
      <w:r w:rsidRPr="002D073C">
        <w:rPr>
          <w:b/>
          <w:bCs/>
          <w:sz w:val="28"/>
          <w:szCs w:val="28"/>
        </w:rPr>
        <w:t>2. Chuẩn bị</w:t>
      </w:r>
    </w:p>
    <w:p w14:paraId="4BD5945F" w14:textId="77777777" w:rsidR="001339D7" w:rsidRPr="002D073C" w:rsidRDefault="001339D7" w:rsidP="001339D7">
      <w:pPr>
        <w:ind w:firstLine="709"/>
        <w:jc w:val="both"/>
        <w:rPr>
          <w:sz w:val="28"/>
          <w:szCs w:val="28"/>
        </w:rPr>
      </w:pPr>
      <w:r w:rsidRPr="002D073C">
        <w:rPr>
          <w:sz w:val="28"/>
          <w:szCs w:val="28"/>
        </w:rPr>
        <w:t>* Đồ dùng của cô: Các bài hát, hình ảnh hộ trợ cho tiết dạy. Đoạn video về đường phố. Tranh vẽ đường giao thông nông thôn, mô hình đường phố, xắc xô, đèn xanh, đèn đỏ, đèn vàng.</w:t>
      </w:r>
    </w:p>
    <w:p w14:paraId="5BA9DBA0" w14:textId="77777777" w:rsidR="001339D7" w:rsidRPr="002D073C" w:rsidRDefault="001339D7" w:rsidP="001339D7">
      <w:pPr>
        <w:ind w:firstLine="709"/>
        <w:jc w:val="both"/>
        <w:rPr>
          <w:sz w:val="28"/>
          <w:szCs w:val="28"/>
        </w:rPr>
      </w:pPr>
      <w:r w:rsidRPr="002D073C">
        <w:rPr>
          <w:sz w:val="28"/>
          <w:szCs w:val="28"/>
        </w:rPr>
        <w:t>* Đồ dùng của trẻ: 3 bảng chơi “Đội nào nhanh hơn”, một số hình ảnh về hành vi đúng, hành vi sai.</w:t>
      </w:r>
    </w:p>
    <w:p w14:paraId="1E5B5E2C" w14:textId="12DFF3E9" w:rsidR="001339D7" w:rsidRPr="002D073C" w:rsidRDefault="001339D7" w:rsidP="001339D7">
      <w:pPr>
        <w:ind w:firstLine="709"/>
        <w:jc w:val="both"/>
        <w:rPr>
          <w:b/>
          <w:bCs/>
          <w:sz w:val="28"/>
          <w:szCs w:val="28"/>
        </w:rPr>
      </w:pPr>
      <w:r w:rsidRPr="002D073C">
        <w:rPr>
          <w:b/>
          <w:bCs/>
          <w:sz w:val="28"/>
          <w:szCs w:val="28"/>
        </w:rPr>
        <w:t>3. Tiến hành hoạt động</w:t>
      </w:r>
    </w:p>
    <w:p w14:paraId="323877AE" w14:textId="77777777" w:rsidR="001339D7" w:rsidRPr="002D073C" w:rsidRDefault="001339D7" w:rsidP="001339D7">
      <w:pPr>
        <w:ind w:firstLine="709"/>
        <w:jc w:val="both"/>
        <w:rPr>
          <w:b/>
          <w:bCs/>
          <w:sz w:val="28"/>
          <w:szCs w:val="28"/>
        </w:rPr>
      </w:pPr>
      <w:r w:rsidRPr="002D073C">
        <w:rPr>
          <w:b/>
          <w:bCs/>
          <w:sz w:val="28"/>
          <w:szCs w:val="28"/>
        </w:rPr>
        <w:t>a) Hoạt động mở đầu</w:t>
      </w:r>
    </w:p>
    <w:p w14:paraId="3B5422CE" w14:textId="77777777" w:rsidR="001339D7" w:rsidRPr="002D073C" w:rsidRDefault="001339D7" w:rsidP="001339D7">
      <w:pPr>
        <w:ind w:firstLine="709"/>
        <w:jc w:val="both"/>
        <w:rPr>
          <w:sz w:val="28"/>
          <w:szCs w:val="28"/>
        </w:rPr>
      </w:pPr>
      <w:r w:rsidRPr="002D073C">
        <w:rPr>
          <w:sz w:val="28"/>
          <w:szCs w:val="28"/>
        </w:rPr>
        <w:t>- Cho trẻ chơi trò chơi “Trời tối,</w:t>
      </w:r>
      <w:r>
        <w:rPr>
          <w:sz w:val="28"/>
          <w:szCs w:val="28"/>
        </w:rPr>
        <w:t xml:space="preserve"> </w:t>
      </w:r>
      <w:r w:rsidRPr="002D073C">
        <w:rPr>
          <w:sz w:val="28"/>
          <w:szCs w:val="28"/>
        </w:rPr>
        <w:t xml:space="preserve">trời sáng” </w:t>
      </w:r>
    </w:p>
    <w:p w14:paraId="25C81573" w14:textId="77777777" w:rsidR="001339D7" w:rsidRPr="002D073C" w:rsidRDefault="001339D7" w:rsidP="001339D7">
      <w:pPr>
        <w:ind w:firstLine="709"/>
        <w:jc w:val="both"/>
        <w:rPr>
          <w:sz w:val="28"/>
          <w:szCs w:val="28"/>
        </w:rPr>
      </w:pPr>
      <w:r w:rsidRPr="002D073C">
        <w:rPr>
          <w:sz w:val="28"/>
          <w:szCs w:val="28"/>
        </w:rPr>
        <w:t>- Xem đoạn video về đường phố có các loại xe và mọi người qua lại; Trò chuyện về nội dung đoạn video.</w:t>
      </w:r>
    </w:p>
    <w:p w14:paraId="07EBA3BD" w14:textId="77777777" w:rsidR="001339D7" w:rsidRPr="002D073C" w:rsidRDefault="001339D7" w:rsidP="001339D7">
      <w:pPr>
        <w:ind w:firstLine="709"/>
        <w:jc w:val="both"/>
        <w:rPr>
          <w:sz w:val="28"/>
          <w:szCs w:val="28"/>
        </w:rPr>
      </w:pPr>
      <w:r w:rsidRPr="002D073C">
        <w:rPr>
          <w:sz w:val="28"/>
          <w:szCs w:val="28"/>
        </w:rPr>
        <w:t xml:space="preserve">+ Trên đường phố con thấy có các loại phương tiện gì? </w:t>
      </w:r>
    </w:p>
    <w:p w14:paraId="75F53DA8" w14:textId="77777777" w:rsidR="001339D7" w:rsidRPr="002D073C" w:rsidRDefault="001339D7" w:rsidP="001339D7">
      <w:pPr>
        <w:ind w:firstLine="709"/>
        <w:jc w:val="both"/>
        <w:rPr>
          <w:sz w:val="28"/>
          <w:szCs w:val="28"/>
        </w:rPr>
      </w:pPr>
      <w:r w:rsidRPr="002D073C">
        <w:rPr>
          <w:sz w:val="28"/>
          <w:szCs w:val="28"/>
        </w:rPr>
        <w:t xml:space="preserve">+ Các loại phương tiện đó thuộc PTGT gì? </w:t>
      </w:r>
    </w:p>
    <w:p w14:paraId="5C4B587B" w14:textId="77777777" w:rsidR="001339D7" w:rsidRPr="002D073C" w:rsidRDefault="001339D7" w:rsidP="001339D7">
      <w:pPr>
        <w:ind w:firstLine="709"/>
        <w:jc w:val="both"/>
        <w:rPr>
          <w:sz w:val="28"/>
          <w:szCs w:val="28"/>
        </w:rPr>
      </w:pPr>
      <w:r w:rsidRPr="002D073C">
        <w:rPr>
          <w:sz w:val="28"/>
          <w:szCs w:val="28"/>
        </w:rPr>
        <w:t xml:space="preserve">+ Vì sao mọi người và xe cộ đi trên đường con vừa nhìn thấy không xảy ra tai nạn? </w:t>
      </w:r>
    </w:p>
    <w:p w14:paraId="518E49AA" w14:textId="77777777" w:rsidR="001339D7" w:rsidRPr="002D073C" w:rsidRDefault="001339D7" w:rsidP="001339D7">
      <w:pPr>
        <w:ind w:firstLine="709"/>
        <w:jc w:val="both"/>
        <w:rPr>
          <w:sz w:val="28"/>
          <w:szCs w:val="28"/>
        </w:rPr>
      </w:pPr>
      <w:r w:rsidRPr="002D073C">
        <w:rPr>
          <w:sz w:val="28"/>
          <w:szCs w:val="28"/>
        </w:rPr>
        <w:t>+ Để biết được mọi người chấp hành luật giao thông như thế nào, hôm nay cô và các con sẽ cùng nhau tìm hiểu về một số luật giao thông phổ biến trên đường bộ. Cho trẻ đồng thanh tên đề tài</w:t>
      </w:r>
    </w:p>
    <w:p w14:paraId="5AACD693" w14:textId="77777777" w:rsidR="001339D7" w:rsidRPr="002D073C" w:rsidRDefault="001339D7" w:rsidP="001339D7">
      <w:pPr>
        <w:ind w:firstLine="709"/>
        <w:jc w:val="both"/>
        <w:rPr>
          <w:b/>
          <w:bCs/>
          <w:sz w:val="28"/>
          <w:szCs w:val="28"/>
        </w:rPr>
      </w:pPr>
      <w:r w:rsidRPr="002D073C">
        <w:rPr>
          <w:b/>
          <w:bCs/>
          <w:sz w:val="28"/>
          <w:szCs w:val="28"/>
        </w:rPr>
        <w:t>b) Hoạt động nhận thức</w:t>
      </w:r>
    </w:p>
    <w:p w14:paraId="33B09ABF" w14:textId="77777777" w:rsidR="001339D7" w:rsidRPr="002D073C" w:rsidRDefault="001339D7" w:rsidP="001339D7">
      <w:pPr>
        <w:ind w:firstLine="709"/>
        <w:jc w:val="both"/>
        <w:rPr>
          <w:sz w:val="28"/>
          <w:szCs w:val="28"/>
        </w:rPr>
      </w:pPr>
      <w:r w:rsidRPr="002D073C">
        <w:rPr>
          <w:sz w:val="28"/>
          <w:szCs w:val="28"/>
        </w:rPr>
        <w:t>* Cho trẻ xem tranh đường giao thông nông thôn và đàm thoại</w:t>
      </w:r>
    </w:p>
    <w:p w14:paraId="192D66F5" w14:textId="77777777" w:rsidR="001339D7" w:rsidRPr="002D073C" w:rsidRDefault="001339D7" w:rsidP="001339D7">
      <w:pPr>
        <w:ind w:firstLine="709"/>
        <w:jc w:val="both"/>
        <w:rPr>
          <w:sz w:val="28"/>
          <w:szCs w:val="28"/>
        </w:rPr>
      </w:pPr>
      <w:r w:rsidRPr="002D073C">
        <w:rPr>
          <w:sz w:val="28"/>
          <w:szCs w:val="28"/>
        </w:rPr>
        <w:t xml:space="preserve">+ Các con nhìn xem tranh gì đây? </w:t>
      </w:r>
    </w:p>
    <w:p w14:paraId="7DD3891C" w14:textId="77777777" w:rsidR="001339D7" w:rsidRPr="002D073C" w:rsidRDefault="001339D7" w:rsidP="001339D7">
      <w:pPr>
        <w:ind w:firstLine="709"/>
        <w:jc w:val="both"/>
        <w:rPr>
          <w:sz w:val="28"/>
          <w:szCs w:val="28"/>
        </w:rPr>
      </w:pPr>
      <w:r w:rsidRPr="002D073C">
        <w:rPr>
          <w:sz w:val="28"/>
          <w:szCs w:val="28"/>
        </w:rPr>
        <w:t>+ Con có nhận xét gì về bức tranh này?</w:t>
      </w:r>
    </w:p>
    <w:p w14:paraId="373FFBA5" w14:textId="77777777" w:rsidR="001339D7" w:rsidRPr="002D073C" w:rsidRDefault="001339D7" w:rsidP="001339D7">
      <w:pPr>
        <w:ind w:firstLine="709"/>
        <w:jc w:val="both"/>
        <w:rPr>
          <w:sz w:val="28"/>
          <w:szCs w:val="28"/>
        </w:rPr>
      </w:pPr>
      <w:r w:rsidRPr="002D073C">
        <w:rPr>
          <w:sz w:val="28"/>
          <w:szCs w:val="28"/>
        </w:rPr>
        <w:t xml:space="preserve">+ Xe ô tô, xe máy, xe đạp chạy ở đâu? </w:t>
      </w:r>
    </w:p>
    <w:p w14:paraId="2CA5C82D" w14:textId="77777777" w:rsidR="001339D7" w:rsidRPr="002D073C" w:rsidRDefault="001339D7" w:rsidP="001339D7">
      <w:pPr>
        <w:ind w:firstLine="709"/>
        <w:jc w:val="both"/>
        <w:rPr>
          <w:sz w:val="28"/>
          <w:szCs w:val="28"/>
        </w:rPr>
      </w:pPr>
      <w:r w:rsidRPr="002D073C">
        <w:rPr>
          <w:sz w:val="28"/>
          <w:szCs w:val="28"/>
        </w:rPr>
        <w:t xml:space="preserve">+ Người đi bộ đi ở đâu? </w:t>
      </w:r>
    </w:p>
    <w:p w14:paraId="6EFD3B04" w14:textId="77777777" w:rsidR="001339D7" w:rsidRPr="002D073C" w:rsidRDefault="001339D7" w:rsidP="001339D7">
      <w:pPr>
        <w:ind w:firstLine="709"/>
        <w:jc w:val="both"/>
        <w:rPr>
          <w:sz w:val="28"/>
          <w:szCs w:val="28"/>
        </w:rPr>
      </w:pPr>
      <w:r w:rsidRPr="002D073C">
        <w:rPr>
          <w:sz w:val="28"/>
          <w:szCs w:val="28"/>
        </w:rPr>
        <w:t>+ Muốn đi sang đường thì phải như thế nào?</w:t>
      </w:r>
    </w:p>
    <w:p w14:paraId="03CDEC09" w14:textId="77777777" w:rsidR="001339D7" w:rsidRPr="002D073C" w:rsidRDefault="001339D7" w:rsidP="001339D7">
      <w:pPr>
        <w:ind w:firstLine="709"/>
        <w:jc w:val="both"/>
        <w:rPr>
          <w:sz w:val="28"/>
          <w:szCs w:val="28"/>
        </w:rPr>
      </w:pPr>
      <w:r w:rsidRPr="002D073C">
        <w:rPr>
          <w:sz w:val="28"/>
          <w:szCs w:val="28"/>
        </w:rPr>
        <w:t xml:space="preserve">+ Người ngồi trên xe máy phải làm gì? </w:t>
      </w:r>
    </w:p>
    <w:p w14:paraId="0DE4D82F" w14:textId="77777777" w:rsidR="001339D7" w:rsidRPr="002D073C" w:rsidRDefault="001339D7" w:rsidP="001339D7">
      <w:pPr>
        <w:ind w:firstLine="709"/>
        <w:jc w:val="both"/>
        <w:rPr>
          <w:sz w:val="28"/>
          <w:szCs w:val="28"/>
        </w:rPr>
      </w:pPr>
      <w:r w:rsidRPr="002D073C">
        <w:rPr>
          <w:sz w:val="28"/>
          <w:szCs w:val="28"/>
        </w:rPr>
        <w:t>+ Khi ngồi trên xe ô tô, xe máy, xe đạp thì các con phải như thế nào?</w:t>
      </w:r>
    </w:p>
    <w:p w14:paraId="1F463E6B" w14:textId="77777777" w:rsidR="001339D7" w:rsidRPr="002D073C" w:rsidRDefault="001339D7" w:rsidP="001339D7">
      <w:pPr>
        <w:ind w:firstLine="709"/>
        <w:jc w:val="both"/>
        <w:rPr>
          <w:sz w:val="28"/>
          <w:szCs w:val="28"/>
        </w:rPr>
      </w:pPr>
      <w:r w:rsidRPr="002D073C">
        <w:rPr>
          <w:sz w:val="28"/>
          <w:szCs w:val="28"/>
        </w:rPr>
        <w:t xml:space="preserve">- Đây là bức tranh về đường làng hay còn gọi là đường nông thôn người đi bộ thì đi sát lề đường bên phải, khi đi xe thì phải chạy dưới lòng đường dành cho xe cộ </w:t>
      </w:r>
      <w:r w:rsidRPr="002D073C">
        <w:rPr>
          <w:sz w:val="28"/>
          <w:szCs w:val="28"/>
        </w:rPr>
        <w:lastRenderedPageBreak/>
        <w:t>qua lại, người ngồi trên xe máy thì phải đội mũ bảo hiểm, khi ngồi trên xe thì ngồi ngay ngắn, không được thò đầu thò tay ra ngoài, còn khi sang đường thì phải nhìn trước nhìn sau, các con còn nhỏ khi sang đường thì phải có người lớn dắt sang các con nhớ chưa nào.</w:t>
      </w:r>
    </w:p>
    <w:p w14:paraId="64D56350" w14:textId="77777777" w:rsidR="001339D7" w:rsidRPr="002D073C" w:rsidRDefault="001339D7" w:rsidP="001339D7">
      <w:pPr>
        <w:ind w:firstLine="709"/>
        <w:jc w:val="both"/>
        <w:rPr>
          <w:sz w:val="28"/>
          <w:szCs w:val="28"/>
        </w:rPr>
      </w:pPr>
      <w:r w:rsidRPr="002D073C">
        <w:rPr>
          <w:sz w:val="28"/>
          <w:szCs w:val="28"/>
        </w:rPr>
        <w:t>* Cô giới thiệu cho trẻ xem sa bàn ngã tư đường phố</w:t>
      </w:r>
    </w:p>
    <w:p w14:paraId="694FE919" w14:textId="77777777" w:rsidR="001339D7" w:rsidRPr="002D073C" w:rsidRDefault="001339D7" w:rsidP="001339D7">
      <w:pPr>
        <w:ind w:firstLine="709"/>
        <w:jc w:val="both"/>
        <w:rPr>
          <w:sz w:val="28"/>
          <w:szCs w:val="28"/>
        </w:rPr>
      </w:pPr>
      <w:r w:rsidRPr="002D073C">
        <w:rPr>
          <w:sz w:val="28"/>
          <w:szCs w:val="28"/>
        </w:rPr>
        <w:t>+ Đây là gì các con?</w:t>
      </w:r>
    </w:p>
    <w:p w14:paraId="39AE59A5" w14:textId="77777777" w:rsidR="001339D7" w:rsidRPr="002D073C" w:rsidRDefault="001339D7" w:rsidP="001339D7">
      <w:pPr>
        <w:ind w:firstLine="709"/>
        <w:jc w:val="both"/>
        <w:rPr>
          <w:sz w:val="28"/>
          <w:szCs w:val="28"/>
        </w:rPr>
      </w:pPr>
      <w:r w:rsidRPr="002D073C">
        <w:rPr>
          <w:sz w:val="28"/>
          <w:szCs w:val="28"/>
        </w:rPr>
        <w:t>+ Con có nhận xét gì về mô hình này?</w:t>
      </w:r>
    </w:p>
    <w:p w14:paraId="70B1E88E" w14:textId="77777777" w:rsidR="001339D7" w:rsidRPr="002D073C" w:rsidRDefault="001339D7" w:rsidP="001339D7">
      <w:pPr>
        <w:ind w:firstLine="709"/>
        <w:jc w:val="both"/>
        <w:rPr>
          <w:sz w:val="28"/>
          <w:szCs w:val="28"/>
        </w:rPr>
      </w:pPr>
      <w:r w:rsidRPr="002D073C">
        <w:rPr>
          <w:sz w:val="28"/>
          <w:szCs w:val="28"/>
        </w:rPr>
        <w:t xml:space="preserve">+ Người đi bộ đi ở đâu? </w:t>
      </w:r>
    </w:p>
    <w:p w14:paraId="743372B7" w14:textId="77777777" w:rsidR="001339D7" w:rsidRPr="002D073C" w:rsidRDefault="001339D7" w:rsidP="001339D7">
      <w:pPr>
        <w:ind w:firstLine="709"/>
        <w:jc w:val="both"/>
        <w:rPr>
          <w:sz w:val="28"/>
          <w:szCs w:val="28"/>
        </w:rPr>
      </w:pPr>
      <w:r w:rsidRPr="002D073C">
        <w:rPr>
          <w:sz w:val="28"/>
          <w:szCs w:val="28"/>
        </w:rPr>
        <w:t>- Người đi bộ phải đi trên vỉa hè vì vỉa hè là dành cho người đi bộ, nếu đi bộ dưới lòng đường thì sẽ dễ gây ra tai nạn giao thông.</w:t>
      </w:r>
    </w:p>
    <w:p w14:paraId="74C4BC4E" w14:textId="77777777" w:rsidR="001339D7" w:rsidRPr="002D073C" w:rsidRDefault="001339D7" w:rsidP="001339D7">
      <w:pPr>
        <w:ind w:firstLine="709"/>
        <w:jc w:val="both"/>
        <w:rPr>
          <w:sz w:val="28"/>
          <w:szCs w:val="28"/>
        </w:rPr>
      </w:pPr>
      <w:r w:rsidRPr="002D073C">
        <w:rPr>
          <w:sz w:val="28"/>
          <w:szCs w:val="28"/>
        </w:rPr>
        <w:t>+ Con thấy các loại xe chạy ở đầu?</w:t>
      </w:r>
    </w:p>
    <w:p w14:paraId="3A78F6D8" w14:textId="77777777" w:rsidR="001339D7" w:rsidRPr="002D073C" w:rsidRDefault="001339D7" w:rsidP="001339D7">
      <w:pPr>
        <w:ind w:firstLine="709"/>
        <w:jc w:val="both"/>
        <w:rPr>
          <w:sz w:val="28"/>
          <w:szCs w:val="28"/>
        </w:rPr>
      </w:pPr>
      <w:r w:rsidRPr="002D073C">
        <w:rPr>
          <w:sz w:val="28"/>
          <w:szCs w:val="28"/>
        </w:rPr>
        <w:t xml:space="preserve">+ Khi đến ngã tư đường mà có đèn tín hiệu giao thông thì mọi người như thế nào? </w:t>
      </w:r>
    </w:p>
    <w:p w14:paraId="4DA295B5" w14:textId="77777777" w:rsidR="001339D7" w:rsidRPr="002D073C" w:rsidRDefault="001339D7" w:rsidP="001339D7">
      <w:pPr>
        <w:ind w:firstLine="709"/>
        <w:jc w:val="both"/>
        <w:rPr>
          <w:sz w:val="28"/>
          <w:szCs w:val="28"/>
        </w:rPr>
      </w:pPr>
      <w:r w:rsidRPr="002D073C">
        <w:rPr>
          <w:sz w:val="28"/>
          <w:szCs w:val="28"/>
        </w:rPr>
        <w:t>+ Vì sao các loại xe này được phép đi qua đường?</w:t>
      </w:r>
    </w:p>
    <w:p w14:paraId="71562767" w14:textId="77777777" w:rsidR="001339D7" w:rsidRPr="002D073C" w:rsidRDefault="001339D7" w:rsidP="001339D7">
      <w:pPr>
        <w:ind w:firstLine="709"/>
        <w:jc w:val="both"/>
        <w:rPr>
          <w:sz w:val="28"/>
          <w:szCs w:val="28"/>
        </w:rPr>
      </w:pPr>
      <w:r w:rsidRPr="002D073C">
        <w:rPr>
          <w:sz w:val="28"/>
          <w:szCs w:val="28"/>
        </w:rPr>
        <w:t>+ Vì sao các xe này lại không được đi?</w:t>
      </w:r>
    </w:p>
    <w:p w14:paraId="113294C7" w14:textId="77777777" w:rsidR="001339D7" w:rsidRPr="002D073C" w:rsidRDefault="001339D7" w:rsidP="001339D7">
      <w:pPr>
        <w:ind w:firstLine="709"/>
        <w:jc w:val="both"/>
        <w:rPr>
          <w:sz w:val="28"/>
          <w:szCs w:val="28"/>
        </w:rPr>
      </w:pPr>
      <w:r w:rsidRPr="002D073C">
        <w:rPr>
          <w:sz w:val="28"/>
          <w:szCs w:val="28"/>
        </w:rPr>
        <w:t xml:space="preserve">+ Thế còn đèn vàng bật sáng thì mọi người chú ý điều gì? </w:t>
      </w:r>
    </w:p>
    <w:p w14:paraId="5C826198" w14:textId="77777777" w:rsidR="001339D7" w:rsidRPr="002D073C" w:rsidRDefault="001339D7" w:rsidP="001339D7">
      <w:pPr>
        <w:ind w:firstLine="709"/>
        <w:jc w:val="both"/>
        <w:rPr>
          <w:sz w:val="28"/>
          <w:szCs w:val="28"/>
        </w:rPr>
      </w:pPr>
      <w:r w:rsidRPr="002D073C">
        <w:rPr>
          <w:sz w:val="28"/>
          <w:szCs w:val="28"/>
        </w:rPr>
        <w:t>- Khi đến ngã tư đường phố có đèn tín hiệu giao thông thì mọi người phải chấp hành theo tín hiệu đèn, đèn xanh thì được phép đi qua đường, đèn vàng bật sáng thì mọi người phải điều khiển PTGT đi chậm lại để chuẩn bị dừng, và khi đèn đỏ thì phải dừng lại.</w:t>
      </w:r>
    </w:p>
    <w:p w14:paraId="10E6F31E" w14:textId="77777777" w:rsidR="001339D7" w:rsidRPr="002D073C" w:rsidRDefault="001339D7" w:rsidP="001339D7">
      <w:pPr>
        <w:ind w:firstLine="709"/>
        <w:jc w:val="both"/>
        <w:rPr>
          <w:sz w:val="28"/>
          <w:szCs w:val="28"/>
        </w:rPr>
      </w:pPr>
      <w:r w:rsidRPr="002D073C">
        <w:rPr>
          <w:sz w:val="28"/>
          <w:szCs w:val="28"/>
        </w:rPr>
        <w:t xml:space="preserve">+ Người đi bộ muốn đi qua đường thì phải chú ý điều gì? </w:t>
      </w:r>
    </w:p>
    <w:p w14:paraId="070972C9" w14:textId="77777777" w:rsidR="001339D7" w:rsidRPr="002D073C" w:rsidRDefault="001339D7" w:rsidP="001339D7">
      <w:pPr>
        <w:ind w:firstLine="709"/>
        <w:jc w:val="both"/>
        <w:rPr>
          <w:sz w:val="28"/>
          <w:szCs w:val="28"/>
        </w:rPr>
      </w:pPr>
      <w:r w:rsidRPr="002D073C">
        <w:rPr>
          <w:sz w:val="28"/>
          <w:szCs w:val="28"/>
        </w:rPr>
        <w:t xml:space="preserve">+ Khi qua đường người đi bộ đi ở đâu? </w:t>
      </w:r>
    </w:p>
    <w:p w14:paraId="108534EE" w14:textId="77777777" w:rsidR="001339D7" w:rsidRPr="002D073C" w:rsidRDefault="001339D7" w:rsidP="001339D7">
      <w:pPr>
        <w:ind w:firstLine="709"/>
        <w:jc w:val="both"/>
        <w:rPr>
          <w:sz w:val="28"/>
          <w:szCs w:val="28"/>
        </w:rPr>
      </w:pPr>
      <w:r w:rsidRPr="002D073C">
        <w:rPr>
          <w:sz w:val="28"/>
          <w:szCs w:val="28"/>
        </w:rPr>
        <w:t xml:space="preserve">- Các con có được tự qua đường một mình không? </w:t>
      </w:r>
    </w:p>
    <w:p w14:paraId="614C52DE" w14:textId="77777777" w:rsidR="001339D7" w:rsidRPr="002D073C" w:rsidRDefault="001339D7" w:rsidP="001339D7">
      <w:pPr>
        <w:ind w:firstLine="709"/>
        <w:jc w:val="both"/>
        <w:rPr>
          <w:sz w:val="28"/>
          <w:szCs w:val="28"/>
        </w:rPr>
      </w:pPr>
      <w:r w:rsidRPr="002D073C">
        <w:rPr>
          <w:sz w:val="28"/>
          <w:szCs w:val="28"/>
        </w:rPr>
        <w:t xml:space="preserve">- Vậy muốn qua đường được an toàn thì các con phải làm sao? </w:t>
      </w:r>
    </w:p>
    <w:p w14:paraId="481408A2" w14:textId="77777777" w:rsidR="001339D7" w:rsidRPr="002D073C" w:rsidRDefault="001339D7" w:rsidP="001339D7">
      <w:pPr>
        <w:ind w:firstLine="709"/>
        <w:jc w:val="both"/>
        <w:rPr>
          <w:sz w:val="28"/>
          <w:szCs w:val="28"/>
        </w:rPr>
      </w:pPr>
      <w:r w:rsidRPr="002D073C">
        <w:rPr>
          <w:sz w:val="28"/>
          <w:szCs w:val="28"/>
        </w:rPr>
        <w:t xml:space="preserve">- Theo con để đảm bảo an toàn giao thông thì các con chơi ở đâu là an toàn nhất? </w:t>
      </w:r>
    </w:p>
    <w:p w14:paraId="439BFD9A" w14:textId="77777777" w:rsidR="001339D7" w:rsidRPr="002D073C" w:rsidRDefault="001339D7" w:rsidP="001339D7">
      <w:pPr>
        <w:ind w:firstLine="709"/>
        <w:jc w:val="both"/>
        <w:rPr>
          <w:sz w:val="28"/>
          <w:szCs w:val="28"/>
        </w:rPr>
      </w:pPr>
      <w:r w:rsidRPr="002D073C">
        <w:rPr>
          <w:sz w:val="28"/>
          <w:szCs w:val="28"/>
        </w:rPr>
        <w:t>- Đây là mô hình về đường phố, người đi bộ thì đi trên vỉa hè, còn lòng đường thì dành cho các loại xe, khi đến ngã tư đường phố thì mọi người đã thực hiện đúng theo tín hiệu đèn giao thông đấy.</w:t>
      </w:r>
    </w:p>
    <w:p w14:paraId="525CD31D" w14:textId="77777777" w:rsidR="001339D7" w:rsidRPr="002D073C" w:rsidRDefault="001339D7" w:rsidP="001339D7">
      <w:pPr>
        <w:ind w:firstLine="709"/>
        <w:jc w:val="both"/>
        <w:rPr>
          <w:sz w:val="28"/>
          <w:szCs w:val="28"/>
        </w:rPr>
      </w:pPr>
      <w:r w:rsidRPr="002D073C">
        <w:rPr>
          <w:sz w:val="28"/>
          <w:szCs w:val="28"/>
        </w:rPr>
        <w:t xml:space="preserve">- </w:t>
      </w:r>
      <w:r>
        <w:rPr>
          <w:sz w:val="28"/>
          <w:szCs w:val="28"/>
        </w:rPr>
        <w:t>Ở</w:t>
      </w:r>
      <w:r w:rsidRPr="002D073C">
        <w:rPr>
          <w:sz w:val="28"/>
          <w:szCs w:val="28"/>
        </w:rPr>
        <w:t xml:space="preserve"> những ngã tư không có đèn tín hiệu giao thông mọi người chấp hành theo hiệu lệnh nào?</w:t>
      </w:r>
    </w:p>
    <w:p w14:paraId="4E1BD507" w14:textId="77777777" w:rsidR="001339D7" w:rsidRPr="002D073C" w:rsidRDefault="001339D7" w:rsidP="001339D7">
      <w:pPr>
        <w:ind w:firstLine="709"/>
        <w:jc w:val="both"/>
        <w:rPr>
          <w:sz w:val="28"/>
          <w:szCs w:val="28"/>
        </w:rPr>
      </w:pPr>
      <w:r w:rsidRPr="002D073C">
        <w:rPr>
          <w:sz w:val="28"/>
          <w:szCs w:val="28"/>
        </w:rPr>
        <w:t>- Cô và các con vừa tìm hiểu một số quy định giao thông đơn giản khi tham gia giao thông đường bộ ở nông thôn và ở ngã tư đường phố. Các con nhớ khi tham gia giao thông thì phải chấp hành đúng theo các quy định giao thông, không chạy nhảy đùa nghịch dưới lòng đường kẻo gây tai nạn, khi đi bộ phải đi trên vỉa hè bên phải và khi muốn sang đường thì các con nhớ phải nhờ người lớn dắt qua đường, nhìn trước nhìn sau không có xe mới được qua đường nhé.</w:t>
      </w:r>
    </w:p>
    <w:p w14:paraId="1CC8510D" w14:textId="77777777" w:rsidR="001339D7" w:rsidRPr="002D073C" w:rsidRDefault="001339D7" w:rsidP="001339D7">
      <w:pPr>
        <w:ind w:firstLine="709"/>
        <w:jc w:val="both"/>
        <w:rPr>
          <w:sz w:val="28"/>
          <w:szCs w:val="28"/>
        </w:rPr>
      </w:pPr>
      <w:r w:rsidRPr="002D073C">
        <w:rPr>
          <w:sz w:val="28"/>
          <w:szCs w:val="28"/>
        </w:rPr>
        <w:t xml:space="preserve">- Các con có muốn làm những bác tài xế lái xe không nào? </w:t>
      </w:r>
    </w:p>
    <w:p w14:paraId="4BDA1B97" w14:textId="77777777" w:rsidR="001339D7" w:rsidRPr="002D073C" w:rsidRDefault="001339D7" w:rsidP="001339D7">
      <w:pPr>
        <w:ind w:firstLine="709"/>
        <w:jc w:val="both"/>
        <w:rPr>
          <w:sz w:val="28"/>
          <w:szCs w:val="28"/>
        </w:rPr>
      </w:pPr>
      <w:r w:rsidRPr="002D073C">
        <w:rPr>
          <w:sz w:val="28"/>
          <w:szCs w:val="28"/>
        </w:rPr>
        <w:t>- Bây giờ cô sẽ cho lớp mình tham giao vào trò chơi có tên là: “Bé đi đúng luật”</w:t>
      </w:r>
      <w:r w:rsidRPr="002D073C">
        <w:rPr>
          <w:sz w:val="28"/>
          <w:szCs w:val="28"/>
        </w:rPr>
        <w:br/>
      </w:r>
      <w:r>
        <w:rPr>
          <w:sz w:val="28"/>
          <w:szCs w:val="28"/>
        </w:rPr>
        <w:tab/>
      </w:r>
      <w:r w:rsidRPr="002D073C">
        <w:rPr>
          <w:sz w:val="28"/>
          <w:szCs w:val="28"/>
        </w:rPr>
        <w:t>* Trò chơi 1: Bé đi đúng luật</w:t>
      </w:r>
    </w:p>
    <w:p w14:paraId="09614EB8" w14:textId="77777777" w:rsidR="001339D7" w:rsidRPr="002D073C" w:rsidRDefault="001339D7" w:rsidP="001339D7">
      <w:pPr>
        <w:ind w:firstLine="709"/>
        <w:jc w:val="both"/>
        <w:rPr>
          <w:sz w:val="28"/>
          <w:szCs w:val="28"/>
        </w:rPr>
      </w:pPr>
      <w:r w:rsidRPr="002D073C">
        <w:rPr>
          <w:sz w:val="28"/>
          <w:szCs w:val="28"/>
        </w:rPr>
        <w:t>+ Luật chơi: Các con sẽ đi theo đúng tín hiệu đèn giao thông.</w:t>
      </w:r>
    </w:p>
    <w:p w14:paraId="75159AAB" w14:textId="77777777" w:rsidR="001339D7" w:rsidRPr="002D073C" w:rsidRDefault="001339D7" w:rsidP="001339D7">
      <w:pPr>
        <w:ind w:firstLine="709"/>
        <w:jc w:val="both"/>
        <w:rPr>
          <w:sz w:val="28"/>
          <w:szCs w:val="28"/>
        </w:rPr>
      </w:pPr>
      <w:r w:rsidRPr="002D073C">
        <w:rPr>
          <w:sz w:val="28"/>
          <w:szCs w:val="28"/>
        </w:rPr>
        <w:t>+ Cách chơi: Ở trò chơi này cô sẽ là người đưa ra các tín hiệu đèn giao thông, các con sẽ là những bác tài xế lái xe đi trên đường, khi lưu thông trên đường thì các con phải chấp hành đúng luật giao thông.</w:t>
      </w:r>
    </w:p>
    <w:p w14:paraId="58DB8A4E" w14:textId="77777777" w:rsidR="001339D7" w:rsidRPr="002D073C" w:rsidRDefault="001339D7" w:rsidP="001339D7">
      <w:pPr>
        <w:ind w:firstLine="709"/>
        <w:jc w:val="both"/>
        <w:rPr>
          <w:sz w:val="28"/>
          <w:szCs w:val="28"/>
        </w:rPr>
      </w:pPr>
      <w:r w:rsidRPr="002D073C">
        <w:rPr>
          <w:sz w:val="28"/>
          <w:szCs w:val="28"/>
        </w:rPr>
        <w:lastRenderedPageBreak/>
        <w:t>- Cô tổ chức cho trẻ chơi. Nhận xét.</w:t>
      </w:r>
    </w:p>
    <w:p w14:paraId="7955B9A9" w14:textId="77777777" w:rsidR="001339D7" w:rsidRPr="002D073C" w:rsidRDefault="001339D7" w:rsidP="001339D7">
      <w:pPr>
        <w:ind w:firstLine="709"/>
        <w:jc w:val="both"/>
        <w:rPr>
          <w:sz w:val="28"/>
          <w:szCs w:val="28"/>
        </w:rPr>
      </w:pPr>
      <w:r w:rsidRPr="002D073C">
        <w:rPr>
          <w:sz w:val="28"/>
          <w:szCs w:val="28"/>
        </w:rPr>
        <w:t xml:space="preserve">* Trò chơi 2: “Đội nào nhanh hơn” </w:t>
      </w:r>
    </w:p>
    <w:p w14:paraId="68C074BD" w14:textId="77777777" w:rsidR="001339D7" w:rsidRPr="002D073C" w:rsidRDefault="001339D7" w:rsidP="001339D7">
      <w:pPr>
        <w:ind w:firstLine="709"/>
        <w:jc w:val="both"/>
        <w:rPr>
          <w:sz w:val="28"/>
          <w:szCs w:val="28"/>
        </w:rPr>
      </w:pPr>
      <w:r w:rsidRPr="002D073C">
        <w:rPr>
          <w:sz w:val="28"/>
          <w:szCs w:val="28"/>
        </w:rPr>
        <w:t>+ Luật chơi: Chọn và gắn đúng hành vi đúng, hành vi sai theo yêu cầu, nếu gắn sai sẽ không được tính.</w:t>
      </w:r>
    </w:p>
    <w:p w14:paraId="3A4B69AD" w14:textId="77777777" w:rsidR="001339D7" w:rsidRPr="002D073C" w:rsidRDefault="001339D7" w:rsidP="001339D7">
      <w:pPr>
        <w:ind w:firstLine="709"/>
        <w:jc w:val="both"/>
        <w:rPr>
          <w:sz w:val="28"/>
          <w:szCs w:val="28"/>
        </w:rPr>
      </w:pPr>
      <w:r w:rsidRPr="002D073C">
        <w:rPr>
          <w:sz w:val="28"/>
          <w:szCs w:val="28"/>
        </w:rPr>
        <w:t>+ Cách chơi: Trẻ về 3 nhóm, cô sẽ phát cho mỗi nhóm một bức tranh và một số hình ảnh về hành vi đúng, hành vi sai về luật giao thông, nhiệm vụ của các con sẽ cùng nhau tìm những hành vi đúng gắn bên có hình vuông màu xanh và hành vi sai gắn bên hình vuông có đánh dấu chéo. Kết thúc trò chơi đội nào chọn được nhiều hành vi đúng, hành vi sai và gắn đúng theo yêu cầu thì sẽ là đội chiến thắng trong trò chơi này.</w:t>
      </w:r>
    </w:p>
    <w:p w14:paraId="7A21E4B7" w14:textId="77777777" w:rsidR="001339D7" w:rsidRPr="002D073C" w:rsidRDefault="001339D7" w:rsidP="001339D7">
      <w:pPr>
        <w:ind w:firstLine="709"/>
        <w:jc w:val="both"/>
        <w:rPr>
          <w:sz w:val="28"/>
          <w:szCs w:val="28"/>
        </w:rPr>
      </w:pPr>
      <w:r w:rsidRPr="002D073C">
        <w:rPr>
          <w:sz w:val="28"/>
          <w:szCs w:val="28"/>
        </w:rPr>
        <w:t>- Tổ chức cho trẻ chơi và nhận xét kết quả chơi.</w:t>
      </w:r>
    </w:p>
    <w:p w14:paraId="01503CA4" w14:textId="77777777" w:rsidR="001339D7" w:rsidRPr="002D073C" w:rsidRDefault="001339D7" w:rsidP="001339D7">
      <w:pPr>
        <w:ind w:firstLine="709"/>
        <w:jc w:val="both"/>
        <w:rPr>
          <w:b/>
          <w:bCs/>
          <w:sz w:val="28"/>
          <w:szCs w:val="28"/>
        </w:rPr>
      </w:pPr>
      <w:r w:rsidRPr="002D073C">
        <w:rPr>
          <w:b/>
          <w:bCs/>
          <w:sz w:val="28"/>
          <w:szCs w:val="28"/>
        </w:rPr>
        <w:t>c) Hoạt động kết thúc</w:t>
      </w:r>
    </w:p>
    <w:p w14:paraId="7E33124D" w14:textId="77777777" w:rsidR="001339D7" w:rsidRPr="002D073C" w:rsidRDefault="001339D7" w:rsidP="001339D7">
      <w:pPr>
        <w:ind w:firstLine="709"/>
        <w:jc w:val="both"/>
        <w:rPr>
          <w:sz w:val="28"/>
          <w:szCs w:val="28"/>
        </w:rPr>
      </w:pPr>
      <w:r w:rsidRPr="002D073C">
        <w:rPr>
          <w:sz w:val="28"/>
          <w:szCs w:val="28"/>
        </w:rPr>
        <w:t>- Qua buổi học hôm nay cô thấy các con đã biết chấp hành đúng luật giao thông, biết được những hành vi đúng hành vi sai khi tham gia giao thông, chúng ta hãy cùng nhau nhắc nhở mọi người hãy cùng nhau thực hiện đúng luật giao thông để đảm bao an toàn tai nạn và mang lại niềm vui, niềm hạnh phúc đến cho mọi người.</w:t>
      </w:r>
    </w:p>
    <w:p w14:paraId="0852130E" w14:textId="77777777" w:rsidR="001339D7" w:rsidRPr="002D073C" w:rsidRDefault="001339D7" w:rsidP="001339D7">
      <w:pPr>
        <w:ind w:firstLine="709"/>
        <w:jc w:val="both"/>
        <w:rPr>
          <w:sz w:val="28"/>
          <w:szCs w:val="28"/>
        </w:rPr>
      </w:pPr>
      <w:r w:rsidRPr="002D073C">
        <w:rPr>
          <w:sz w:val="28"/>
          <w:szCs w:val="28"/>
        </w:rPr>
        <w:t>- Cho trẻ hát bài “Cô dạy bé bài học giao thông” và đi ra ngoài.</w:t>
      </w:r>
    </w:p>
    <w:p w14:paraId="2BED9582" w14:textId="77777777" w:rsidR="004B2ADF" w:rsidRDefault="004B2ADF"/>
    <w:sectPr w:rsidR="004B2ADF" w:rsidSect="005F338B">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D7"/>
    <w:rsid w:val="001339D7"/>
    <w:rsid w:val="004B2ADF"/>
    <w:rsid w:val="005F338B"/>
    <w:rsid w:val="007224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B02B"/>
  <w15:chartTrackingRefBased/>
  <w15:docId w15:val="{0CEA5094-DB73-4D42-B7C4-376BA39A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D7"/>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2024-05-02T14:22:00Z</dcterms:created>
  <dcterms:modified xsi:type="dcterms:W3CDTF">2024-05-02T14:25:00Z</dcterms:modified>
</cp:coreProperties>
</file>