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72" w:rsidRDefault="003C4F72" w:rsidP="003C4F72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GIÁO ÁN</w:t>
      </w:r>
    </w:p>
    <w:p w:rsidR="003C4F72" w:rsidRPr="003C4F72" w:rsidRDefault="003C4F72" w:rsidP="003C4F72">
      <w:pPr>
        <w:pStyle w:val="ListParagraph"/>
        <w:spacing w:after="0" w:line="240" w:lineRule="auto"/>
        <w:jc w:val="center"/>
        <w:rPr>
          <w:rStyle w:val="fontstyle01"/>
        </w:rPr>
      </w:pPr>
      <w:proofErr w:type="spellStart"/>
      <w:r w:rsidRPr="003C4F72">
        <w:rPr>
          <w:rStyle w:val="fontstyle01"/>
        </w:rPr>
        <w:t>Hoạt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động</w:t>
      </w:r>
      <w:proofErr w:type="spellEnd"/>
      <w:r w:rsidRPr="003C4F72">
        <w:rPr>
          <w:rStyle w:val="fontstyle01"/>
        </w:rPr>
        <w:t xml:space="preserve">: </w:t>
      </w:r>
      <w:proofErr w:type="spellStart"/>
      <w:r w:rsidRPr="003C4F72">
        <w:rPr>
          <w:rStyle w:val="fontstyle01"/>
        </w:rPr>
        <w:t>Giáo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dục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kỹ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năng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xã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hội</w:t>
      </w:r>
      <w:proofErr w:type="spellEnd"/>
    </w:p>
    <w:p w:rsidR="003C4F72" w:rsidRPr="003C4F72" w:rsidRDefault="003C4F72" w:rsidP="003C4F72">
      <w:pPr>
        <w:pStyle w:val="ListParagraph"/>
        <w:spacing w:after="0" w:line="240" w:lineRule="auto"/>
        <w:jc w:val="center"/>
        <w:rPr>
          <w:rStyle w:val="fontstyle01"/>
        </w:rPr>
      </w:pPr>
      <w:proofErr w:type="spellStart"/>
      <w:r w:rsidRPr="003C4F72">
        <w:rPr>
          <w:rStyle w:val="fontstyle01"/>
        </w:rPr>
        <w:t>Đề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tài</w:t>
      </w:r>
      <w:proofErr w:type="spellEnd"/>
      <w:r w:rsidRPr="003C4F72">
        <w:rPr>
          <w:rStyle w:val="fontstyle01"/>
        </w:rPr>
        <w:t xml:space="preserve">: </w:t>
      </w:r>
      <w:proofErr w:type="spellStart"/>
      <w:r w:rsidRPr="003C4F72">
        <w:rPr>
          <w:rStyle w:val="fontstyle01"/>
        </w:rPr>
        <w:t>Dạy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trẻ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tiết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kiệm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điện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nước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trong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sinh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hoạt</w:t>
      </w:r>
      <w:proofErr w:type="spellEnd"/>
    </w:p>
    <w:p w:rsidR="003C4F72" w:rsidRDefault="003C4F72" w:rsidP="003C4F72">
      <w:pPr>
        <w:pStyle w:val="ListParagraph"/>
        <w:spacing w:after="0" w:line="240" w:lineRule="auto"/>
        <w:jc w:val="center"/>
        <w:rPr>
          <w:rStyle w:val="fontstyle01"/>
        </w:rPr>
      </w:pPr>
      <w:proofErr w:type="spellStart"/>
      <w:r w:rsidRPr="003C4F72">
        <w:rPr>
          <w:rStyle w:val="fontstyle01"/>
        </w:rPr>
        <w:t>Chủ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đề</w:t>
      </w:r>
      <w:proofErr w:type="spellEnd"/>
      <w:r w:rsidRPr="003C4F72">
        <w:rPr>
          <w:rStyle w:val="fontstyle01"/>
        </w:rPr>
        <w:t xml:space="preserve">: </w:t>
      </w:r>
      <w:proofErr w:type="spellStart"/>
      <w:r w:rsidRPr="003C4F72">
        <w:rPr>
          <w:rStyle w:val="fontstyle01"/>
        </w:rPr>
        <w:t>Gia</w:t>
      </w:r>
      <w:proofErr w:type="spellEnd"/>
      <w:r w:rsidRPr="003C4F72">
        <w:rPr>
          <w:rStyle w:val="fontstyle01"/>
        </w:rPr>
        <w:t xml:space="preserve"> </w:t>
      </w:r>
      <w:proofErr w:type="spellStart"/>
      <w:r w:rsidRPr="003C4F72">
        <w:rPr>
          <w:rStyle w:val="fontstyle01"/>
        </w:rPr>
        <w:t>đình</w:t>
      </w:r>
      <w:proofErr w:type="spellEnd"/>
    </w:p>
    <w:p w:rsidR="003C4F72" w:rsidRDefault="003C4F72" w:rsidP="003C4F72">
      <w:pPr>
        <w:pStyle w:val="ListParagraph"/>
        <w:spacing w:after="0" w:line="240" w:lineRule="auto"/>
        <w:jc w:val="center"/>
        <w:rPr>
          <w:rStyle w:val="fontstyle01"/>
        </w:rPr>
      </w:pPr>
      <w:proofErr w:type="spellStart"/>
      <w:r>
        <w:rPr>
          <w:rStyle w:val="fontstyle01"/>
        </w:rPr>
        <w:t>Độ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tuổi</w:t>
      </w:r>
      <w:proofErr w:type="spellEnd"/>
      <w:r>
        <w:rPr>
          <w:rStyle w:val="fontstyle01"/>
        </w:rPr>
        <w:t xml:space="preserve">: 5-6 </w:t>
      </w:r>
      <w:proofErr w:type="spellStart"/>
      <w:r>
        <w:rPr>
          <w:rStyle w:val="fontstyle01"/>
        </w:rPr>
        <w:t>tuổi</w:t>
      </w:r>
      <w:proofErr w:type="spellEnd"/>
    </w:p>
    <w:p w:rsidR="003C4F72" w:rsidRDefault="003C4F72" w:rsidP="003C4F72">
      <w:pPr>
        <w:pStyle w:val="ListParagraph"/>
        <w:spacing w:after="0" w:line="240" w:lineRule="auto"/>
        <w:rPr>
          <w:rStyle w:val="fontstyle01"/>
        </w:rPr>
      </w:pPr>
    </w:p>
    <w:p w:rsidR="003C4F72" w:rsidRDefault="003C4F72" w:rsidP="003C4F72">
      <w:pPr>
        <w:pStyle w:val="ListParagraph"/>
        <w:spacing w:after="0" w:line="240" w:lineRule="auto"/>
        <w:rPr>
          <w:rStyle w:val="fontstyle01"/>
        </w:rPr>
      </w:pPr>
    </w:p>
    <w:p w:rsidR="003C4F72" w:rsidRDefault="003C4F72" w:rsidP="003C4F72">
      <w:pPr>
        <w:pStyle w:val="ListParagraph"/>
        <w:spacing w:after="0" w:line="240" w:lineRule="auto"/>
        <w:rPr>
          <w:rFonts w:ascii="TimesNewRomanPSMT" w:hAnsi="TimesNewRomanPSMT"/>
          <w:color w:val="000000"/>
          <w:szCs w:val="28"/>
        </w:rPr>
      </w:pPr>
      <w:proofErr w:type="gramStart"/>
      <w:r>
        <w:rPr>
          <w:rStyle w:val="fontstyle01"/>
        </w:rPr>
        <w:t>1.</w:t>
      </w:r>
      <w:r w:rsidR="00CB5DE8">
        <w:rPr>
          <w:rStyle w:val="fontstyle01"/>
        </w:rPr>
        <w:t>MỤC</w:t>
      </w:r>
      <w:proofErr w:type="gramEnd"/>
      <w:r w:rsidR="00CB5DE8">
        <w:rPr>
          <w:rStyle w:val="fontstyle01"/>
        </w:rPr>
        <w:t xml:space="preserve"> ĐÍCH – YÊU CẦU</w:t>
      </w:r>
      <w:r w:rsidR="00CB5DE8" w:rsidRPr="0076500D">
        <w:rPr>
          <w:rFonts w:ascii="TimesNewRomanPS-BoldMT" w:hAnsi="TimesNewRomanPS-BoldMT"/>
          <w:b/>
          <w:bCs/>
          <w:color w:val="000000"/>
          <w:szCs w:val="28"/>
        </w:rPr>
        <w:br/>
      </w:r>
      <w:r w:rsidR="0076500D">
        <w:rPr>
          <w:rStyle w:val="fontstyle01"/>
        </w:rPr>
        <w:t>a)</w:t>
      </w:r>
      <w:r w:rsidR="00CB5DE8">
        <w:rPr>
          <w:rStyle w:val="fontstyle01"/>
        </w:rPr>
        <w:t xml:space="preserve"> </w:t>
      </w:r>
      <w:proofErr w:type="spellStart"/>
      <w:r w:rsidR="00CB5DE8">
        <w:rPr>
          <w:rStyle w:val="fontstyle01"/>
        </w:rPr>
        <w:t>Kiến</w:t>
      </w:r>
      <w:proofErr w:type="spellEnd"/>
      <w:r w:rsidR="00CB5DE8">
        <w:rPr>
          <w:rStyle w:val="fontstyle01"/>
        </w:rPr>
        <w:t xml:space="preserve"> </w:t>
      </w:r>
      <w:proofErr w:type="spellStart"/>
      <w:r w:rsidR="00CB5DE8">
        <w:rPr>
          <w:rStyle w:val="fontstyle01"/>
        </w:rPr>
        <w:t>thức</w:t>
      </w:r>
      <w:proofErr w:type="spellEnd"/>
      <w:r w:rsidR="00CB5DE8" w:rsidRPr="0076500D">
        <w:rPr>
          <w:rFonts w:ascii="TimesNewRomanPS-BoldMT" w:hAnsi="TimesNewRomanPS-BoldMT"/>
          <w:b/>
          <w:bCs/>
          <w:color w:val="000000"/>
          <w:szCs w:val="28"/>
        </w:rPr>
        <w:br/>
      </w:r>
      <w:r w:rsidR="00CB5DE8">
        <w:rPr>
          <w:rStyle w:val="fontstyle21"/>
        </w:rPr>
        <w:t xml:space="preserve">- </w:t>
      </w:r>
      <w:proofErr w:type="spellStart"/>
      <w:r w:rsidR="00CB5DE8">
        <w:rPr>
          <w:rStyle w:val="fontstyle21"/>
        </w:rPr>
        <w:t>Trẻ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biết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tầm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quan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trọng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của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điện</w:t>
      </w:r>
      <w:proofErr w:type="spellEnd"/>
      <w:r w:rsidR="00CB5DE8">
        <w:rPr>
          <w:rStyle w:val="fontstyle21"/>
        </w:rPr>
        <w:t xml:space="preserve">, </w:t>
      </w:r>
      <w:proofErr w:type="spellStart"/>
      <w:r w:rsidR="00CB5DE8">
        <w:rPr>
          <w:rStyle w:val="fontstyle21"/>
        </w:rPr>
        <w:t>nước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đối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với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đời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sống</w:t>
      </w:r>
      <w:proofErr w:type="spellEnd"/>
      <w:r w:rsidR="00CB5DE8">
        <w:rPr>
          <w:rStyle w:val="fontstyle21"/>
        </w:rPr>
        <w:t xml:space="preserve"> con </w:t>
      </w:r>
      <w:proofErr w:type="spellStart"/>
      <w:r w:rsidR="00CB5DE8">
        <w:rPr>
          <w:rStyle w:val="fontstyle21"/>
        </w:rPr>
        <w:t>người</w:t>
      </w:r>
      <w:proofErr w:type="spellEnd"/>
      <w:r w:rsidR="00CB5DE8" w:rsidRPr="0076500D">
        <w:rPr>
          <w:rFonts w:ascii="TimesNewRomanPSMT" w:hAnsi="TimesNewRomanPSMT"/>
          <w:color w:val="000000"/>
          <w:szCs w:val="28"/>
        </w:rPr>
        <w:br/>
      </w:r>
      <w:r w:rsidR="00CB5DE8">
        <w:rPr>
          <w:rStyle w:val="fontstyle21"/>
        </w:rPr>
        <w:t xml:space="preserve">- </w:t>
      </w:r>
      <w:proofErr w:type="spellStart"/>
      <w:r w:rsidR="00CB5DE8">
        <w:rPr>
          <w:rStyle w:val="fontstyle21"/>
        </w:rPr>
        <w:t>Trẻ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biết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sử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dụng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tiết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kiệm</w:t>
      </w:r>
      <w:proofErr w:type="spellEnd"/>
      <w:r w:rsidR="00CB5DE8">
        <w:rPr>
          <w:rStyle w:val="fontstyle21"/>
        </w:rPr>
        <w:t xml:space="preserve"> </w:t>
      </w:r>
      <w:proofErr w:type="spellStart"/>
      <w:r w:rsidR="00CB5DE8">
        <w:rPr>
          <w:rStyle w:val="fontstyle21"/>
        </w:rPr>
        <w:t>điện</w:t>
      </w:r>
      <w:proofErr w:type="spellEnd"/>
      <w:r w:rsidR="00CB5DE8">
        <w:rPr>
          <w:rStyle w:val="fontstyle21"/>
        </w:rPr>
        <w:t xml:space="preserve">, </w:t>
      </w:r>
      <w:proofErr w:type="spellStart"/>
      <w:r w:rsidR="00CB5DE8">
        <w:rPr>
          <w:rStyle w:val="fontstyle21"/>
        </w:rPr>
        <w:t>nước</w:t>
      </w:r>
      <w:proofErr w:type="spellEnd"/>
    </w:p>
    <w:p w:rsidR="00BF58D8" w:rsidRDefault="00CB5DE8" w:rsidP="003C4F72">
      <w:pPr>
        <w:pStyle w:val="ListParagraph"/>
        <w:spacing w:after="0" w:line="240" w:lineRule="auto"/>
        <w:rPr>
          <w:rStyle w:val="fontstyle21"/>
        </w:rPr>
      </w:pPr>
      <w:r>
        <w:rPr>
          <w:rStyle w:val="fontstyle21"/>
        </w:rPr>
        <w:t xml:space="preserve">- </w:t>
      </w:r>
      <w:proofErr w:type="spellStart"/>
      <w:r>
        <w:rPr>
          <w:rStyle w:val="fontstyle21"/>
        </w:rPr>
        <w:t>Trẻ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phân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biệt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được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hành</w:t>
      </w:r>
      <w:proofErr w:type="spellEnd"/>
      <w:r>
        <w:rPr>
          <w:rStyle w:val="fontstyle21"/>
        </w:rPr>
        <w:t xml:space="preserve"> vi </w:t>
      </w:r>
      <w:proofErr w:type="spellStart"/>
      <w:r>
        <w:rPr>
          <w:rStyle w:val="fontstyle21"/>
        </w:rPr>
        <w:t>nên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làm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không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nên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làm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việ</w:t>
      </w:r>
      <w:r w:rsidR="0076500D">
        <w:rPr>
          <w:rStyle w:val="fontstyle21"/>
        </w:rPr>
        <w:t>c</w:t>
      </w:r>
      <w:proofErr w:type="spellEnd"/>
      <w:r w:rsidR="0076500D">
        <w:rPr>
          <w:rStyle w:val="fontstyle21"/>
        </w:rPr>
        <w:t xml:space="preserve"> </w:t>
      </w:r>
      <w:proofErr w:type="spellStart"/>
      <w:r w:rsidR="0076500D">
        <w:rPr>
          <w:rStyle w:val="fontstyle21"/>
        </w:rPr>
        <w:t>sử</w:t>
      </w:r>
      <w:proofErr w:type="spellEnd"/>
      <w:r w:rsidR="0076500D">
        <w:rPr>
          <w:rStyle w:val="fontstyle21"/>
        </w:rPr>
        <w:t xml:space="preserve"> </w:t>
      </w:r>
      <w:proofErr w:type="spellStart"/>
      <w:r>
        <w:rPr>
          <w:rStyle w:val="fontstyle21"/>
        </w:rPr>
        <w:t>dụng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điện</w:t>
      </w:r>
      <w:proofErr w:type="spellEnd"/>
      <w:r w:rsidR="0076500D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>
        <w:rPr>
          <w:rStyle w:val="fontstyle21"/>
        </w:rPr>
        <w:t>nước</w:t>
      </w:r>
      <w:proofErr w:type="spellEnd"/>
      <w:r w:rsidRPr="0076500D">
        <w:rPr>
          <w:rFonts w:ascii="TimesNewRomanPSMT" w:hAnsi="TimesNewRomanPSMT"/>
          <w:color w:val="000000"/>
          <w:szCs w:val="28"/>
        </w:rPr>
        <w:br/>
      </w:r>
      <w:r w:rsidR="0076500D">
        <w:rPr>
          <w:rStyle w:val="fontstyle01"/>
        </w:rPr>
        <w:t>b)</w:t>
      </w:r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Kỹ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năng</w:t>
      </w:r>
      <w:proofErr w:type="spellEnd"/>
      <w:r>
        <w:rPr>
          <w:rStyle w:val="fontstyle01"/>
        </w:rPr>
        <w:t xml:space="preserve"> :</w:t>
      </w:r>
      <w:proofErr w:type="gramEnd"/>
      <w:r w:rsidRPr="0076500D"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21"/>
        </w:rPr>
        <w:t xml:space="preserve">- </w:t>
      </w:r>
      <w:proofErr w:type="spellStart"/>
      <w:r>
        <w:rPr>
          <w:rStyle w:val="fontstyle21"/>
        </w:rPr>
        <w:t>Trẻ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phân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biệt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được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hành</w:t>
      </w:r>
      <w:proofErr w:type="spellEnd"/>
      <w:r>
        <w:rPr>
          <w:rStyle w:val="fontstyle21"/>
        </w:rPr>
        <w:t xml:space="preserve"> vi </w:t>
      </w:r>
      <w:proofErr w:type="spellStart"/>
      <w:r>
        <w:rPr>
          <w:rStyle w:val="fontstyle21"/>
        </w:rPr>
        <w:t>đúng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việc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sử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dụng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điện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nước</w:t>
      </w:r>
      <w:proofErr w:type="spellEnd"/>
      <w:r>
        <w:rPr>
          <w:rStyle w:val="fontstyle21"/>
        </w:rPr>
        <w:t>.</w:t>
      </w:r>
      <w:r w:rsidRPr="0076500D"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</w:rPr>
        <w:t xml:space="preserve">- </w:t>
      </w:r>
      <w:proofErr w:type="spellStart"/>
      <w:r>
        <w:rPr>
          <w:rStyle w:val="fontstyle21"/>
        </w:rPr>
        <w:t>Rèn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năng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chú</w:t>
      </w:r>
      <w:proofErr w:type="spellEnd"/>
      <w:r>
        <w:rPr>
          <w:rStyle w:val="fontstyle21"/>
        </w:rPr>
        <w:t xml:space="preserve"> ý </w:t>
      </w:r>
      <w:proofErr w:type="spellStart"/>
      <w:r>
        <w:rPr>
          <w:rStyle w:val="fontstyle21"/>
        </w:rPr>
        <w:t>ghi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chủ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định</w:t>
      </w:r>
      <w:proofErr w:type="spellEnd"/>
      <w:r w:rsidRPr="0076500D"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</w:rPr>
        <w:t xml:space="preserve">- </w:t>
      </w:r>
      <w:proofErr w:type="spellStart"/>
      <w:r>
        <w:rPr>
          <w:rStyle w:val="fontstyle21"/>
        </w:rPr>
        <w:t>Trẻ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lời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câu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hỏi</w:t>
      </w:r>
      <w:proofErr w:type="spellEnd"/>
      <w:r>
        <w:rPr>
          <w:rStyle w:val="fontstyle21"/>
        </w:rPr>
        <w:t xml:space="preserve"> to </w:t>
      </w:r>
      <w:proofErr w:type="spellStart"/>
      <w:r>
        <w:rPr>
          <w:rStyle w:val="fontstyle21"/>
        </w:rPr>
        <w:t>rõ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ràng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mạch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lạc</w:t>
      </w:r>
      <w:proofErr w:type="spellEnd"/>
      <w:r w:rsidRPr="0076500D">
        <w:rPr>
          <w:rFonts w:ascii="TimesNewRomanPSMT" w:hAnsi="TimesNewRomanPSMT"/>
          <w:color w:val="000000"/>
          <w:szCs w:val="28"/>
        </w:rPr>
        <w:br/>
      </w:r>
      <w:r w:rsidR="0076500D">
        <w:rPr>
          <w:rStyle w:val="fontstyle01"/>
        </w:rPr>
        <w:t>c)</w:t>
      </w:r>
      <w:r w:rsidR="00D76934">
        <w:rPr>
          <w:rStyle w:val="fontstyle01"/>
        </w:rPr>
        <w:t xml:space="preserve"> </w:t>
      </w:r>
      <w:proofErr w:type="spellStart"/>
      <w:r w:rsidR="00E976EB">
        <w:rPr>
          <w:rStyle w:val="fontstyle01"/>
        </w:rPr>
        <w:t>Giáo</w:t>
      </w:r>
      <w:proofErr w:type="spellEnd"/>
      <w:r w:rsidR="00E976EB">
        <w:rPr>
          <w:rStyle w:val="fontstyle01"/>
        </w:rPr>
        <w:t xml:space="preserve"> </w:t>
      </w:r>
      <w:proofErr w:type="spellStart"/>
      <w:r w:rsidR="00E976EB">
        <w:rPr>
          <w:rStyle w:val="fontstyle01"/>
        </w:rPr>
        <w:t>dục</w:t>
      </w:r>
      <w:proofErr w:type="spellEnd"/>
      <w:proofErr w:type="gramStart"/>
      <w:r>
        <w:rPr>
          <w:rStyle w:val="fontstyle01"/>
        </w:rPr>
        <w:t>:</w:t>
      </w:r>
      <w:proofErr w:type="gramEnd"/>
      <w:r w:rsidRPr="0076500D"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21"/>
        </w:rPr>
        <w:t xml:space="preserve">- </w:t>
      </w:r>
      <w:proofErr w:type="spellStart"/>
      <w:r>
        <w:rPr>
          <w:rStyle w:val="fontstyle21"/>
        </w:rPr>
        <w:t>Biết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tiết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kiệm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điện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nước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sinh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hoạt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hàng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ngày</w:t>
      </w:r>
      <w:proofErr w:type="spellEnd"/>
      <w:r w:rsidRPr="0076500D"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</w:rPr>
        <w:t xml:space="preserve">- </w:t>
      </w:r>
      <w:proofErr w:type="spellStart"/>
      <w:r>
        <w:rPr>
          <w:rStyle w:val="fontstyle21"/>
        </w:rPr>
        <w:t>Trẻ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biết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giữ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gìn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sinh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nguồn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nước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bảo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nước</w:t>
      </w:r>
      <w:proofErr w:type="spellEnd"/>
      <w:r w:rsidRPr="0076500D">
        <w:rPr>
          <w:rFonts w:ascii="TimesNewRomanPSMT" w:hAnsi="TimesNewRomanPSMT"/>
          <w:color w:val="000000"/>
          <w:szCs w:val="28"/>
        </w:rPr>
        <w:br/>
      </w:r>
      <w:r w:rsidR="0076500D">
        <w:rPr>
          <w:rStyle w:val="fontstyle01"/>
        </w:rPr>
        <w:t xml:space="preserve">2. </w:t>
      </w:r>
      <w:r>
        <w:rPr>
          <w:rStyle w:val="fontstyle01"/>
        </w:rPr>
        <w:t>CHUẨN BỊ</w:t>
      </w:r>
      <w:r w:rsidRPr="0076500D"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21"/>
        </w:rPr>
        <w:t xml:space="preserve">- Ti </w:t>
      </w:r>
      <w:proofErr w:type="gramStart"/>
      <w:r>
        <w:rPr>
          <w:rStyle w:val="fontstyle21"/>
        </w:rPr>
        <w:t>vi</w:t>
      </w:r>
      <w:proofErr w:type="gramEnd"/>
      <w:r>
        <w:rPr>
          <w:rStyle w:val="fontstyle21"/>
        </w:rPr>
        <w:t xml:space="preserve">; </w:t>
      </w:r>
      <w:proofErr w:type="spellStart"/>
      <w:r>
        <w:rPr>
          <w:rStyle w:val="fontstyle21"/>
        </w:rPr>
        <w:t>máy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tính</w:t>
      </w:r>
      <w:proofErr w:type="spellEnd"/>
      <w:r>
        <w:rPr>
          <w:rStyle w:val="fontstyle21"/>
        </w:rPr>
        <w:t xml:space="preserve">, video: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sử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dụng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nước</w:t>
      </w:r>
      <w:proofErr w:type="spellEnd"/>
      <w:r w:rsidRPr="0076500D"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</w:rPr>
        <w:t xml:space="preserve">- </w:t>
      </w:r>
      <w:proofErr w:type="spellStart"/>
      <w:r>
        <w:rPr>
          <w:rStyle w:val="fontstyle21"/>
        </w:rPr>
        <w:t>Nhạc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bài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hát</w:t>
      </w:r>
      <w:proofErr w:type="spellEnd"/>
      <w:r>
        <w:rPr>
          <w:rStyle w:val="fontstyle21"/>
        </w:rPr>
        <w:t xml:space="preserve"> “</w:t>
      </w:r>
      <w:proofErr w:type="spellStart"/>
      <w:r>
        <w:rPr>
          <w:rStyle w:val="fontstyle21"/>
        </w:rPr>
        <w:t>Rửa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tay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tiết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kiệm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điện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năng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nhà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mình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rất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vui</w:t>
      </w:r>
      <w:proofErr w:type="spellEnd"/>
      <w:r>
        <w:rPr>
          <w:rStyle w:val="fontstyle21"/>
        </w:rPr>
        <w:t>”</w:t>
      </w:r>
      <w:r w:rsidRPr="0076500D"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</w:rPr>
        <w:t xml:space="preserve">- </w:t>
      </w:r>
      <w:proofErr w:type="spellStart"/>
      <w:r>
        <w:rPr>
          <w:rStyle w:val="fontstyle21"/>
        </w:rPr>
        <w:t>Tranh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hình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ảnh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hành</w:t>
      </w:r>
      <w:proofErr w:type="spellEnd"/>
      <w:r>
        <w:rPr>
          <w:rStyle w:val="fontstyle21"/>
        </w:rPr>
        <w:t xml:space="preserve"> vi </w:t>
      </w:r>
      <w:proofErr w:type="spellStart"/>
      <w:r>
        <w:rPr>
          <w:rStyle w:val="fontstyle21"/>
        </w:rPr>
        <w:t>sử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dụng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điện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nước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tiết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kiệm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không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tiết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kiệm</w:t>
      </w:r>
      <w:proofErr w:type="spellEnd"/>
    </w:p>
    <w:p w:rsidR="0076500D" w:rsidRPr="003C4F72" w:rsidRDefault="0076500D" w:rsidP="003C4F72">
      <w:pPr>
        <w:spacing w:after="0" w:line="240" w:lineRule="auto"/>
        <w:ind w:firstLine="720"/>
        <w:rPr>
          <w:rStyle w:val="fontstyle21"/>
          <w:b/>
        </w:rPr>
      </w:pPr>
      <w:r w:rsidRPr="003C4F72">
        <w:rPr>
          <w:rStyle w:val="fontstyle01"/>
          <w:bCs w:val="0"/>
        </w:rPr>
        <w:t>3</w:t>
      </w:r>
      <w:r w:rsidRPr="003C4F72">
        <w:rPr>
          <w:rStyle w:val="fontstyle21"/>
          <w:b/>
        </w:rPr>
        <w:t xml:space="preserve">. </w:t>
      </w:r>
      <w:proofErr w:type="spellStart"/>
      <w:r w:rsidRPr="003C4F72">
        <w:rPr>
          <w:rStyle w:val="fontstyle21"/>
          <w:b/>
        </w:rPr>
        <w:t>Tiến</w:t>
      </w:r>
      <w:proofErr w:type="spellEnd"/>
      <w:r w:rsidRPr="003C4F72">
        <w:rPr>
          <w:rStyle w:val="fontstyle21"/>
          <w:b/>
        </w:rPr>
        <w:t xml:space="preserve"> </w:t>
      </w:r>
      <w:proofErr w:type="spellStart"/>
      <w:r w:rsidRPr="003C4F72">
        <w:rPr>
          <w:rStyle w:val="fontstyle21"/>
          <w:b/>
        </w:rPr>
        <w:t>hành</w:t>
      </w:r>
      <w:proofErr w:type="spellEnd"/>
      <w:r w:rsidRPr="003C4F72">
        <w:rPr>
          <w:rStyle w:val="fontstyle21"/>
          <w:b/>
        </w:rPr>
        <w:t xml:space="preserve"> </w:t>
      </w:r>
      <w:proofErr w:type="spellStart"/>
      <w:r w:rsidRPr="003C4F72">
        <w:rPr>
          <w:rStyle w:val="fontstyle21"/>
          <w:b/>
        </w:rPr>
        <w:t>hoạt</w:t>
      </w:r>
      <w:proofErr w:type="spellEnd"/>
      <w:r w:rsidRPr="003C4F72">
        <w:rPr>
          <w:rStyle w:val="fontstyle21"/>
          <w:b/>
        </w:rPr>
        <w:t xml:space="preserve"> </w:t>
      </w:r>
      <w:proofErr w:type="spellStart"/>
      <w:r w:rsidRPr="003C4F72">
        <w:rPr>
          <w:rStyle w:val="fontstyle21"/>
          <w:b/>
        </w:rPr>
        <w:t>động</w:t>
      </w:r>
      <w:proofErr w:type="spellEnd"/>
      <w:r w:rsidRPr="003C4F72">
        <w:rPr>
          <w:rStyle w:val="fontstyle21"/>
          <w:b/>
        </w:rPr>
        <w:t>:</w:t>
      </w:r>
    </w:p>
    <w:p w:rsidR="00CB5DE8" w:rsidRPr="003C4F72" w:rsidRDefault="00E976EB" w:rsidP="003C4F72">
      <w:pPr>
        <w:spacing w:after="0" w:line="240" w:lineRule="auto"/>
        <w:ind w:firstLine="720"/>
        <w:jc w:val="both"/>
        <w:rPr>
          <w:rFonts w:ascii="TimesNewRomanPSMT" w:hAnsi="TimesNewRomanPSMT"/>
          <w:b/>
          <w:color w:val="000000"/>
          <w:szCs w:val="28"/>
        </w:rPr>
      </w:pPr>
      <w:r w:rsidRPr="003C4F72">
        <w:rPr>
          <w:b/>
        </w:rPr>
        <w:t>1.</w:t>
      </w:r>
      <w:r w:rsidR="003C4F72">
        <w:rPr>
          <w:b/>
        </w:rPr>
        <w:t xml:space="preserve"> </w:t>
      </w:r>
      <w:proofErr w:type="spellStart"/>
      <w:r w:rsidR="00CB5DE8" w:rsidRPr="003C4F72">
        <w:rPr>
          <w:b/>
        </w:rPr>
        <w:t>Hoạt</w:t>
      </w:r>
      <w:proofErr w:type="spellEnd"/>
      <w:r w:rsidR="00CB5DE8" w:rsidRPr="003C4F72">
        <w:rPr>
          <w:b/>
        </w:rPr>
        <w:t xml:space="preserve"> </w:t>
      </w:r>
      <w:proofErr w:type="spellStart"/>
      <w:r w:rsidR="00CB5DE8" w:rsidRPr="003C4F72">
        <w:rPr>
          <w:b/>
        </w:rPr>
        <w:t>động</w:t>
      </w:r>
      <w:proofErr w:type="spellEnd"/>
      <w:r w:rsidR="00CB5DE8" w:rsidRPr="003C4F72">
        <w:rPr>
          <w:b/>
        </w:rPr>
        <w:t xml:space="preserve"> </w:t>
      </w:r>
      <w:proofErr w:type="spellStart"/>
      <w:r w:rsidR="0076500D" w:rsidRPr="003C4F72">
        <w:rPr>
          <w:b/>
        </w:rPr>
        <w:t>mở</w:t>
      </w:r>
      <w:proofErr w:type="spellEnd"/>
      <w:r w:rsidR="0076500D" w:rsidRPr="003C4F72">
        <w:rPr>
          <w:b/>
        </w:rPr>
        <w:t xml:space="preserve"> </w:t>
      </w:r>
      <w:proofErr w:type="spellStart"/>
      <w:r w:rsidR="0076500D" w:rsidRPr="003C4F72">
        <w:rPr>
          <w:b/>
        </w:rPr>
        <w:t>đầu</w:t>
      </w:r>
      <w:proofErr w:type="spellEnd"/>
    </w:p>
    <w:p w:rsidR="00CB5DE8" w:rsidRDefault="00CB5DE8" w:rsidP="003C4F72">
      <w:pPr>
        <w:spacing w:after="0" w:line="240" w:lineRule="auto"/>
        <w:ind w:firstLine="720"/>
        <w:jc w:val="both"/>
      </w:pPr>
      <w:r>
        <w:t xml:space="preserve">- 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“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>”</w:t>
      </w:r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dắt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</w:p>
    <w:p w:rsidR="00CB5DE8" w:rsidRPr="003C4F72" w:rsidRDefault="00CB5DE8" w:rsidP="0076500D">
      <w:pPr>
        <w:spacing w:after="0" w:line="240" w:lineRule="auto"/>
        <w:jc w:val="both"/>
        <w:rPr>
          <w:b/>
        </w:rPr>
      </w:pPr>
      <w:r>
        <w:t xml:space="preserve"> </w:t>
      </w:r>
      <w:r w:rsidR="0076500D">
        <w:tab/>
      </w:r>
      <w:r w:rsidR="003C4F72" w:rsidRPr="003C4F72">
        <w:rPr>
          <w:b/>
        </w:rPr>
        <w:t xml:space="preserve">2. </w:t>
      </w:r>
      <w:proofErr w:type="spellStart"/>
      <w:r w:rsidR="003C4F72" w:rsidRPr="003C4F72">
        <w:rPr>
          <w:b/>
        </w:rPr>
        <w:t>Hoạt</w:t>
      </w:r>
      <w:proofErr w:type="spellEnd"/>
      <w:r w:rsidR="003C4F72" w:rsidRPr="003C4F72">
        <w:rPr>
          <w:b/>
        </w:rPr>
        <w:t xml:space="preserve"> </w:t>
      </w:r>
      <w:proofErr w:type="spellStart"/>
      <w:r w:rsidR="003C4F72" w:rsidRPr="003C4F72">
        <w:rPr>
          <w:b/>
        </w:rPr>
        <w:t>động</w:t>
      </w:r>
      <w:proofErr w:type="spellEnd"/>
      <w:r w:rsidR="003C4F72" w:rsidRPr="003C4F72">
        <w:rPr>
          <w:b/>
        </w:rPr>
        <w:t xml:space="preserve"> </w:t>
      </w:r>
      <w:proofErr w:type="spellStart"/>
      <w:r w:rsidR="003C4F72" w:rsidRPr="003C4F72">
        <w:rPr>
          <w:b/>
        </w:rPr>
        <w:t>nhận</w:t>
      </w:r>
      <w:proofErr w:type="spellEnd"/>
      <w:r w:rsidR="003C4F72" w:rsidRPr="003C4F72">
        <w:rPr>
          <w:b/>
        </w:rPr>
        <w:t xml:space="preserve"> </w:t>
      </w:r>
      <w:proofErr w:type="spellStart"/>
      <w:r w:rsidR="003C4F72" w:rsidRPr="003C4F72">
        <w:rPr>
          <w:b/>
        </w:rPr>
        <w:t>thức</w:t>
      </w:r>
      <w:proofErr w:type="spellEnd"/>
      <w:r w:rsidR="003C4F72" w:rsidRPr="003C4F72">
        <w:rPr>
          <w:b/>
        </w:rPr>
        <w:t>:</w:t>
      </w:r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video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nước</w:t>
      </w:r>
      <w:proofErr w:type="spellEnd"/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>:</w:t>
      </w:r>
    </w:p>
    <w:p w:rsidR="00CB5DE8" w:rsidRDefault="00CB5DE8" w:rsidP="003C4F72">
      <w:pPr>
        <w:spacing w:after="0" w:line="240" w:lineRule="auto"/>
        <w:ind w:firstLine="720"/>
        <w:jc w:val="both"/>
      </w:pPr>
      <w:r>
        <w:t xml:space="preserve">+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video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CB5DE8" w:rsidRDefault="00CB5DE8" w:rsidP="003C4F72">
      <w:pPr>
        <w:spacing w:after="0" w:line="240" w:lineRule="auto"/>
        <w:ind w:firstLine="720"/>
        <w:jc w:val="both"/>
      </w:pPr>
      <w:proofErr w:type="gramStart"/>
      <w:r>
        <w:t xml:space="preserve">+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Tý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  <w:proofErr w:type="gramEnd"/>
    </w:p>
    <w:p w:rsidR="00CB5DE8" w:rsidRDefault="00CB5DE8" w:rsidP="003C4F72">
      <w:pPr>
        <w:spacing w:after="0" w:line="240" w:lineRule="auto"/>
        <w:ind w:firstLine="720"/>
        <w:jc w:val="both"/>
      </w:pPr>
      <w:r>
        <w:t xml:space="preserve">+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Tý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  <w:proofErr w:type="spellStart"/>
      <w:proofErr w:type="gram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  <w:proofErr w:type="gramEnd"/>
    </w:p>
    <w:p w:rsidR="00CB5DE8" w:rsidRDefault="00CB5DE8" w:rsidP="003C4F72">
      <w:pPr>
        <w:spacing w:after="0" w:line="240" w:lineRule="auto"/>
        <w:ind w:firstLine="720"/>
        <w:jc w:val="both"/>
      </w:pPr>
      <w:r>
        <w:t xml:space="preserve">+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Tý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song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CB5DE8" w:rsidRDefault="00CB5DE8" w:rsidP="003C4F72">
      <w:pPr>
        <w:spacing w:after="0" w:line="240" w:lineRule="auto"/>
        <w:ind w:firstLine="720"/>
        <w:jc w:val="both"/>
      </w:pPr>
      <w:r>
        <w:t xml:space="preserve">+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Tý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nhở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Tý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CB5DE8" w:rsidRDefault="00CB5DE8" w:rsidP="003C4F72">
      <w:pPr>
        <w:spacing w:after="0" w:line="240" w:lineRule="auto"/>
        <w:ind w:firstLine="720"/>
        <w:jc w:val="both"/>
      </w:pPr>
      <w:r>
        <w:t xml:space="preserve">+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nhở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Tý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chưa</w:t>
      </w:r>
      <w:proofErr w:type="spellEnd"/>
      <w:r>
        <w:t>?</w:t>
      </w:r>
    </w:p>
    <w:p w:rsidR="00CB5DE8" w:rsidRDefault="00CB5DE8" w:rsidP="003C4F72">
      <w:pPr>
        <w:spacing w:after="0" w:line="240" w:lineRule="auto"/>
        <w:ind w:firstLine="720"/>
        <w:jc w:val="both"/>
      </w:pPr>
      <w:proofErr w:type="gramStart"/>
      <w:r>
        <w:t xml:space="preserve">=&gt;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song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khoá</w:t>
      </w:r>
      <w:proofErr w:type="spellEnd"/>
      <w:r>
        <w:t xml:space="preserve"> </w:t>
      </w:r>
      <w:proofErr w:type="spellStart"/>
      <w:r>
        <w:t>vòi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nữa</w:t>
      </w:r>
      <w:proofErr w:type="spellEnd"/>
      <w:r>
        <w:t>?</w:t>
      </w:r>
      <w:proofErr w:type="gramEnd"/>
    </w:p>
    <w:p w:rsidR="00CB5DE8" w:rsidRDefault="00CB5DE8" w:rsidP="003C4F72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 xml:space="preserve"> con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CB5DE8" w:rsidRDefault="00CB5DE8" w:rsidP="003C4F72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</w:p>
    <w:p w:rsidR="00CB5DE8" w:rsidRDefault="00CB5DE8" w:rsidP="003C4F72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CB5DE8" w:rsidRDefault="00CB5DE8" w:rsidP="003C4F72">
      <w:pPr>
        <w:spacing w:after="0" w:line="240" w:lineRule="auto"/>
        <w:ind w:firstLine="720"/>
        <w:jc w:val="both"/>
      </w:pPr>
      <w:proofErr w:type="spellStart"/>
      <w:proofErr w:type="gramStart"/>
      <w:r>
        <w:lastRenderedPageBreak/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>?</w:t>
      </w:r>
      <w:proofErr w:type="gramEnd"/>
    </w:p>
    <w:p w:rsidR="00CB5DE8" w:rsidRDefault="00CB5DE8" w:rsidP="003C4F72">
      <w:pPr>
        <w:spacing w:after="0" w:line="240" w:lineRule="auto"/>
        <w:ind w:firstLine="720"/>
        <w:jc w:val="both"/>
      </w:pPr>
      <w:proofErr w:type="gramStart"/>
      <w:r>
        <w:t xml:space="preserve">-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  <w:proofErr w:type="gramEnd"/>
    </w:p>
    <w:p w:rsidR="00CB5DE8" w:rsidRDefault="00CB5DE8" w:rsidP="003C4F72">
      <w:pPr>
        <w:spacing w:after="0" w:line="240" w:lineRule="auto"/>
        <w:ind w:firstLine="720"/>
        <w:jc w:val="both"/>
      </w:pPr>
      <w:r>
        <w:t xml:space="preserve">=&gt; </w:t>
      </w:r>
      <w:proofErr w:type="spellStart"/>
      <w:r>
        <w:t>Cô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nước</w:t>
      </w:r>
      <w:proofErr w:type="spellEnd"/>
    </w:p>
    <w:p w:rsidR="00CB5DE8" w:rsidRDefault="00CB5DE8" w:rsidP="003C4F72">
      <w:pPr>
        <w:spacing w:after="0" w:line="240" w:lineRule="auto"/>
        <w:ind w:firstLine="720"/>
        <w:jc w:val="both"/>
      </w:pPr>
      <w:proofErr w:type="spellStart"/>
      <w:proofErr w:type="gramStart"/>
      <w:r>
        <w:t>Cô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khác</w:t>
      </w:r>
      <w:proofErr w:type="spellEnd"/>
      <w:r>
        <w:t>?</w:t>
      </w:r>
      <w:proofErr w:type="gramEnd"/>
    </w:p>
    <w:p w:rsidR="00CB5DE8" w:rsidRDefault="00CB5DE8" w:rsidP="003C4F72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hơn</w:t>
      </w:r>
      <w:proofErr w:type="spellEnd"/>
      <w:r>
        <w:t>?</w:t>
      </w:r>
    </w:p>
    <w:p w:rsidR="00CB5DE8" w:rsidRDefault="00CB5DE8" w:rsidP="0076500D">
      <w:pPr>
        <w:spacing w:after="0" w:line="240" w:lineRule="auto"/>
        <w:ind w:firstLine="720"/>
        <w:jc w:val="both"/>
      </w:pPr>
      <w:proofErr w:type="gramStart"/>
      <w:r>
        <w:t xml:space="preserve">-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  <w:proofErr w:type="gramEnd"/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điện</w:t>
      </w:r>
      <w:proofErr w:type="spellEnd"/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proofErr w:type="gramStart"/>
      <w:r>
        <w:t>Làm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?</w:t>
      </w:r>
      <w:proofErr w:type="gramEnd"/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an </w:t>
      </w:r>
      <w:proofErr w:type="spellStart"/>
      <w:r>
        <w:t>toàn</w:t>
      </w:r>
      <w:proofErr w:type="spellEnd"/>
    </w:p>
    <w:p w:rsidR="00CB5DE8" w:rsidRDefault="003C4F72" w:rsidP="0076500D">
      <w:pPr>
        <w:spacing w:after="0" w:line="240" w:lineRule="auto"/>
        <w:ind w:firstLine="720"/>
        <w:jc w:val="both"/>
      </w:pPr>
      <w:r>
        <w:t>+ Vi</w:t>
      </w:r>
      <w:r w:rsidR="00CB5DE8">
        <w:t xml:space="preserve">deo </w:t>
      </w:r>
      <w:proofErr w:type="spellStart"/>
      <w:r w:rsidR="00CB5DE8">
        <w:t>nhắc</w:t>
      </w:r>
      <w:proofErr w:type="spellEnd"/>
      <w:r w:rsidR="00CB5DE8">
        <w:t xml:space="preserve"> </w:t>
      </w:r>
      <w:proofErr w:type="spellStart"/>
      <w:r w:rsidR="00CB5DE8">
        <w:t>nhở</w:t>
      </w:r>
      <w:proofErr w:type="spellEnd"/>
      <w:r w:rsidR="00CB5DE8">
        <w:t xml:space="preserve"> </w:t>
      </w:r>
      <w:proofErr w:type="spellStart"/>
      <w:r w:rsidR="00CB5DE8">
        <w:t>các</w:t>
      </w:r>
      <w:proofErr w:type="spellEnd"/>
      <w:r w:rsidR="00CB5DE8">
        <w:t xml:space="preserve"> con </w:t>
      </w:r>
      <w:proofErr w:type="spellStart"/>
      <w:r w:rsidR="00CB5DE8">
        <w:t>điều</w:t>
      </w:r>
      <w:proofErr w:type="spellEnd"/>
      <w:r w:rsidR="00CB5DE8">
        <w:t xml:space="preserve"> </w:t>
      </w:r>
      <w:proofErr w:type="spellStart"/>
      <w:r w:rsidR="00CB5DE8">
        <w:t>gì</w:t>
      </w:r>
      <w:proofErr w:type="spellEnd"/>
      <w:r w:rsidR="00CB5DE8">
        <w:t>?</w:t>
      </w:r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=&gt; </w:t>
      </w:r>
      <w:proofErr w:type="spellStart"/>
      <w:r>
        <w:t>Cô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</w:p>
    <w:p w:rsidR="00CB5DE8" w:rsidRDefault="003C4F72" w:rsidP="0076500D">
      <w:pPr>
        <w:spacing w:after="0" w:line="240" w:lineRule="auto"/>
        <w:ind w:firstLine="720"/>
        <w:jc w:val="both"/>
      </w:pPr>
      <w:r>
        <w:t>*</w:t>
      </w:r>
      <w:proofErr w:type="spellStart"/>
      <w:r w:rsidR="00CB5DE8">
        <w:t>Rút</w:t>
      </w:r>
      <w:proofErr w:type="spellEnd"/>
      <w:r w:rsidR="00CB5DE8">
        <w:t xml:space="preserve"> </w:t>
      </w:r>
      <w:proofErr w:type="spellStart"/>
      <w:r w:rsidR="00CB5DE8">
        <w:t>ra</w:t>
      </w:r>
      <w:proofErr w:type="spellEnd"/>
      <w:r w:rsidR="00CB5DE8">
        <w:t xml:space="preserve"> </w:t>
      </w:r>
      <w:proofErr w:type="spellStart"/>
      <w:r w:rsidR="00CB5DE8">
        <w:t>bài</w:t>
      </w:r>
      <w:proofErr w:type="spellEnd"/>
      <w:r w:rsidR="00CB5DE8">
        <w:t xml:space="preserve"> </w:t>
      </w:r>
      <w:proofErr w:type="spellStart"/>
      <w:r w:rsidR="00CB5DE8">
        <w:t>học</w:t>
      </w:r>
      <w:proofErr w:type="spellEnd"/>
      <w:r w:rsidR="00CB5DE8">
        <w:t xml:space="preserve"> </w:t>
      </w:r>
      <w:proofErr w:type="spellStart"/>
      <w:r w:rsidR="00CB5DE8">
        <w:t>về</w:t>
      </w:r>
      <w:proofErr w:type="spellEnd"/>
      <w:r w:rsidR="00CB5DE8">
        <w:t xml:space="preserve"> </w:t>
      </w:r>
      <w:proofErr w:type="spellStart"/>
      <w:r w:rsidR="00CB5DE8">
        <w:t>sử</w:t>
      </w:r>
      <w:proofErr w:type="spellEnd"/>
      <w:r w:rsidR="00CB5DE8">
        <w:t xml:space="preserve"> </w:t>
      </w:r>
      <w:proofErr w:type="spellStart"/>
      <w:r w:rsidR="00CB5DE8">
        <w:t>dụng</w:t>
      </w:r>
      <w:proofErr w:type="spellEnd"/>
      <w:r w:rsidR="00CB5DE8">
        <w:t xml:space="preserve"> </w:t>
      </w:r>
      <w:proofErr w:type="spellStart"/>
      <w:r w:rsidR="00CB5DE8">
        <w:t>điện</w:t>
      </w:r>
      <w:proofErr w:type="spellEnd"/>
      <w:r w:rsidR="00CB5DE8">
        <w:t xml:space="preserve"> </w:t>
      </w:r>
      <w:proofErr w:type="spellStart"/>
      <w:r w:rsidR="00CB5DE8">
        <w:t>nước</w:t>
      </w:r>
      <w:proofErr w:type="spellEnd"/>
      <w:r w:rsidR="00CB5DE8">
        <w:t xml:space="preserve"> </w:t>
      </w:r>
      <w:proofErr w:type="spellStart"/>
      <w:r w:rsidR="00CB5DE8">
        <w:t>tiết</w:t>
      </w:r>
      <w:proofErr w:type="spellEnd"/>
      <w:r w:rsidR="00CB5DE8">
        <w:t xml:space="preserve"> </w:t>
      </w:r>
      <w:proofErr w:type="spellStart"/>
      <w:r w:rsidR="00CB5DE8">
        <w:t>kiệm</w:t>
      </w:r>
      <w:proofErr w:type="spellEnd"/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=&gt; </w:t>
      </w:r>
      <w:proofErr w:type="spellStart"/>
      <w:r>
        <w:t>Cô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: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 w:rsidR="0076500D"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cối</w:t>
      </w:r>
      <w:proofErr w:type="spellEnd"/>
      <w:r>
        <w:t xml:space="preserve">, con </w:t>
      </w:r>
      <w:proofErr w:type="spellStart"/>
      <w:r>
        <w:t>vật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cối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héo</w:t>
      </w:r>
      <w:proofErr w:type="spellEnd"/>
      <w:r>
        <w:t xml:space="preserve"> -&gt; </w:t>
      </w:r>
      <w:proofErr w:type="spellStart"/>
      <w:r>
        <w:t>chết</w:t>
      </w:r>
      <w:proofErr w:type="spellEnd"/>
      <w:r>
        <w:t xml:space="preserve">, con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……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…</w:t>
      </w:r>
    </w:p>
    <w:p w:rsidR="00CB5DE8" w:rsidRPr="0076500D" w:rsidRDefault="00CB5DE8" w:rsidP="0076500D">
      <w:pPr>
        <w:spacing w:after="0" w:line="240" w:lineRule="auto"/>
        <w:ind w:firstLine="720"/>
        <w:jc w:val="both"/>
        <w:rPr>
          <w:b/>
        </w:rPr>
      </w:pPr>
      <w:bookmarkStart w:id="0" w:name="_GoBack"/>
      <w:bookmarkEnd w:id="0"/>
      <w:r w:rsidRPr="0076500D">
        <w:rPr>
          <w:b/>
        </w:rPr>
        <w:t xml:space="preserve">- </w:t>
      </w:r>
      <w:proofErr w:type="spellStart"/>
      <w:r w:rsidRPr="0076500D">
        <w:rPr>
          <w:b/>
        </w:rPr>
        <w:t>Trò</w:t>
      </w:r>
      <w:proofErr w:type="spellEnd"/>
      <w:r w:rsidRPr="0076500D">
        <w:rPr>
          <w:b/>
        </w:rPr>
        <w:t xml:space="preserve"> </w:t>
      </w:r>
      <w:proofErr w:type="spellStart"/>
      <w:r w:rsidRPr="0076500D">
        <w:rPr>
          <w:b/>
        </w:rPr>
        <w:t>chơi</w:t>
      </w:r>
      <w:proofErr w:type="spellEnd"/>
      <w:r w:rsidRPr="0076500D">
        <w:rPr>
          <w:b/>
        </w:rPr>
        <w:t xml:space="preserve"> </w:t>
      </w:r>
      <w:proofErr w:type="spellStart"/>
      <w:r w:rsidRPr="0076500D">
        <w:rPr>
          <w:b/>
        </w:rPr>
        <w:t>thử</w:t>
      </w:r>
      <w:proofErr w:type="spellEnd"/>
      <w:r w:rsidRPr="0076500D">
        <w:rPr>
          <w:b/>
        </w:rPr>
        <w:t xml:space="preserve"> </w:t>
      </w:r>
      <w:proofErr w:type="spellStart"/>
      <w:r w:rsidRPr="0076500D">
        <w:rPr>
          <w:b/>
        </w:rPr>
        <w:t>tài</w:t>
      </w:r>
      <w:proofErr w:type="spellEnd"/>
      <w:r w:rsidRPr="0076500D">
        <w:rPr>
          <w:b/>
        </w:rPr>
        <w:t xml:space="preserve"> </w:t>
      </w:r>
      <w:proofErr w:type="spellStart"/>
      <w:r w:rsidRPr="0076500D">
        <w:rPr>
          <w:b/>
        </w:rPr>
        <w:t>thông</w:t>
      </w:r>
      <w:proofErr w:type="spellEnd"/>
      <w:r w:rsidRPr="0076500D">
        <w:rPr>
          <w:b/>
        </w:rPr>
        <w:t xml:space="preserve"> minh</w:t>
      </w:r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+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: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2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mặt</w:t>
      </w:r>
      <w:proofErr w:type="spellEnd"/>
    </w:p>
    <w:p w:rsidR="00CB5DE8" w:rsidRDefault="00CB5DE8" w:rsidP="0076500D">
      <w:pPr>
        <w:spacing w:after="0" w:line="240" w:lineRule="auto"/>
        <w:ind w:firstLine="720"/>
        <w:jc w:val="both"/>
      </w:pPr>
      <w:proofErr w:type="gramStart"/>
      <w:r>
        <w:t>(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cười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buồn</w:t>
      </w:r>
      <w:proofErr w:type="spellEnd"/>
      <w:r>
        <w:t>).</w:t>
      </w:r>
      <w:proofErr w:type="gram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(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đúng</w:t>
      </w:r>
      <w:proofErr w:type="spellEnd"/>
      <w:r w:rsidR="003C4F72">
        <w:t xml:space="preserve"> </w:t>
      </w:r>
      <w:proofErr w:type="spellStart"/>
      <w:r w:rsidR="003C4F72">
        <w:t>ch</w:t>
      </w:r>
      <w:r>
        <w:t>ọn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cườ</w:t>
      </w:r>
      <w:r w:rsidR="003C4F72">
        <w:t>i</w:t>
      </w:r>
      <w:proofErr w:type="spellEnd"/>
      <w:r w:rsidR="003C4F72">
        <w:t xml:space="preserve">, </w:t>
      </w:r>
      <w:proofErr w:type="spellStart"/>
      <w:r w:rsidR="003C4F72">
        <w:t>hành</w:t>
      </w:r>
      <w:proofErr w:type="spellEnd"/>
      <w:r w:rsidR="003C4F72">
        <w:t xml:space="preserve"> vi </w:t>
      </w:r>
      <w:proofErr w:type="spellStart"/>
      <w:r w:rsidR="003C4F72">
        <w:t>sai</w:t>
      </w:r>
      <w:proofErr w:type="spellEnd"/>
      <w:r w:rsidR="003C4F72">
        <w:t xml:space="preserve">- </w:t>
      </w:r>
      <w:proofErr w:type="spellStart"/>
      <w:r w:rsidR="003C4F72">
        <w:t>ch</w:t>
      </w:r>
      <w:r>
        <w:t>ọn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buồn</w:t>
      </w:r>
      <w:proofErr w:type="spellEnd"/>
      <w:r>
        <w:t>)</w:t>
      </w:r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chơi</w:t>
      </w:r>
      <w:proofErr w:type="spellEnd"/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+ </w:t>
      </w:r>
      <w:proofErr w:type="spellStart"/>
      <w:r>
        <w:t>Cô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trẻ</w:t>
      </w:r>
      <w:proofErr w:type="spellEnd"/>
    </w:p>
    <w:p w:rsidR="00CB5DE8" w:rsidRPr="0076500D" w:rsidRDefault="00CB5DE8" w:rsidP="0076500D">
      <w:pPr>
        <w:spacing w:after="0" w:line="240" w:lineRule="auto"/>
        <w:ind w:firstLine="720"/>
        <w:jc w:val="both"/>
        <w:rPr>
          <w:b/>
        </w:rPr>
      </w:pPr>
      <w:r w:rsidRPr="0076500D">
        <w:rPr>
          <w:b/>
        </w:rPr>
        <w:t xml:space="preserve">- </w:t>
      </w:r>
      <w:proofErr w:type="spellStart"/>
      <w:r w:rsidRPr="0076500D">
        <w:rPr>
          <w:b/>
        </w:rPr>
        <w:t>Trò</w:t>
      </w:r>
      <w:proofErr w:type="spellEnd"/>
      <w:r w:rsidRPr="0076500D">
        <w:rPr>
          <w:b/>
        </w:rPr>
        <w:t xml:space="preserve"> </w:t>
      </w:r>
      <w:proofErr w:type="spellStart"/>
      <w:r w:rsidRPr="0076500D">
        <w:rPr>
          <w:b/>
        </w:rPr>
        <w:t>chơi</w:t>
      </w:r>
      <w:proofErr w:type="spellEnd"/>
      <w:r w:rsidRPr="0076500D">
        <w:rPr>
          <w:b/>
        </w:rPr>
        <w:t xml:space="preserve"> “</w:t>
      </w:r>
      <w:proofErr w:type="spellStart"/>
      <w:r w:rsidRPr="0076500D">
        <w:rPr>
          <w:b/>
        </w:rPr>
        <w:t>Thi</w:t>
      </w:r>
      <w:proofErr w:type="spellEnd"/>
      <w:r w:rsidRPr="0076500D">
        <w:rPr>
          <w:b/>
        </w:rPr>
        <w:t xml:space="preserve"> </w:t>
      </w:r>
      <w:proofErr w:type="spellStart"/>
      <w:r w:rsidRPr="0076500D">
        <w:rPr>
          <w:b/>
        </w:rPr>
        <w:t>đội</w:t>
      </w:r>
      <w:proofErr w:type="spellEnd"/>
      <w:r w:rsidRPr="0076500D">
        <w:rPr>
          <w:b/>
        </w:rPr>
        <w:t xml:space="preserve"> </w:t>
      </w:r>
      <w:proofErr w:type="spellStart"/>
      <w:r w:rsidRPr="0076500D">
        <w:rPr>
          <w:b/>
        </w:rPr>
        <w:t>nào</w:t>
      </w:r>
      <w:proofErr w:type="spellEnd"/>
      <w:r w:rsidRPr="0076500D">
        <w:rPr>
          <w:b/>
        </w:rPr>
        <w:t xml:space="preserve"> </w:t>
      </w:r>
      <w:proofErr w:type="spellStart"/>
      <w:r w:rsidRPr="0076500D">
        <w:rPr>
          <w:b/>
        </w:rPr>
        <w:t>nhanh</w:t>
      </w:r>
      <w:proofErr w:type="spellEnd"/>
      <w:r w:rsidRPr="0076500D">
        <w:rPr>
          <w:b/>
        </w:rPr>
        <w:t>”</w:t>
      </w:r>
    </w:p>
    <w:p w:rsidR="00CB5DE8" w:rsidRDefault="00CB5DE8" w:rsidP="003C4F72">
      <w:pPr>
        <w:spacing w:after="0" w:line="240" w:lineRule="auto"/>
        <w:ind w:firstLine="720"/>
        <w:jc w:val="both"/>
      </w:pPr>
      <w:r>
        <w:t xml:space="preserve">+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: </w:t>
      </w:r>
      <w:proofErr w:type="spellStart"/>
      <w:r>
        <w:t>Cô</w:t>
      </w:r>
      <w:proofErr w:type="spellEnd"/>
      <w:r>
        <w:t xml:space="preserve"> chia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3 </w:t>
      </w:r>
      <w:proofErr w:type="spellStart"/>
      <w:r>
        <w:t>đội</w:t>
      </w:r>
      <w:proofErr w:type="spellEnd"/>
      <w:r>
        <w:t xml:space="preserve">,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</w:t>
      </w:r>
      <w:r w:rsidR="0076500D">
        <w:t>t</w:t>
      </w:r>
      <w:proofErr w:type="spellEnd"/>
      <w:r w:rsidR="0076500D"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qua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trọ</w:t>
      </w:r>
      <w:r w:rsidR="0076500D">
        <w:t>n</w:t>
      </w:r>
      <w:proofErr w:type="spellEnd"/>
      <w:r w:rsidR="0076500D">
        <w:t xml:space="preserve"> </w:t>
      </w:r>
      <w:proofErr w:type="spellStart"/>
      <w:r w:rsidR="0076500D">
        <w:t>tranh</w:t>
      </w:r>
      <w:proofErr w:type="spellEnd"/>
      <w:r w:rsidR="0076500D"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gắ</w:t>
      </w:r>
      <w:r w:rsidR="0076500D">
        <w:t>n</w:t>
      </w:r>
      <w:proofErr w:type="spellEnd"/>
      <w:r w:rsidR="0076500D"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tiế</w:t>
      </w:r>
      <w:r w:rsidR="0076500D">
        <w:t>p</w:t>
      </w:r>
      <w:proofErr w:type="spellEnd"/>
      <w:r w:rsidR="0076500D">
        <w:t xml:space="preserve"> </w:t>
      </w:r>
      <w:proofErr w:type="spellStart"/>
      <w:r w:rsidR="0076500D">
        <w:t>theo</w:t>
      </w:r>
      <w:proofErr w:type="spellEnd"/>
      <w:r w:rsidR="0076500D">
        <w:t xml:space="preserve">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tranh</w:t>
      </w:r>
      <w:proofErr w:type="spellEnd"/>
    </w:p>
    <w:p w:rsidR="00CB5DE8" w:rsidRDefault="00CB5DE8" w:rsidP="003C4F72">
      <w:pPr>
        <w:spacing w:after="0" w:line="240" w:lineRule="auto"/>
        <w:jc w:val="both"/>
      </w:pPr>
      <w:proofErr w:type="spellStart"/>
      <w:proofErr w:type="gramStart"/>
      <w:r>
        <w:t>thời</w:t>
      </w:r>
      <w:proofErr w:type="spellEnd"/>
      <w:proofErr w:type="gram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,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độ</w:t>
      </w:r>
      <w:r w:rsidR="0076500D">
        <w:t>i</w:t>
      </w:r>
      <w:proofErr w:type="spellEnd"/>
      <w:r w:rsidR="0076500D">
        <w:t xml:space="preserve"> </w:t>
      </w:r>
      <w:proofErr w:type="spellStart"/>
      <w:r>
        <w:t>nà</w:t>
      </w:r>
      <w:r w:rsidR="0076500D">
        <w:t>o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</w:t>
      </w:r>
      <w:r w:rsidR="0076500D">
        <w:t>u</w:t>
      </w:r>
      <w:proofErr w:type="spellEnd"/>
      <w:r w:rsidR="0076500D">
        <w:t xml:space="preserve"> </w:t>
      </w:r>
      <w:proofErr w:type="spellStart"/>
      <w:r w:rsidR="0076500D">
        <w:t>tranh</w:t>
      </w:r>
      <w:proofErr w:type="spellEnd"/>
      <w:r w:rsidR="0076500D">
        <w:t xml:space="preserve"> </w:t>
      </w:r>
      <w:proofErr w:type="spellStart"/>
      <w:r w:rsidR="0076500D">
        <w:t>đúng</w:t>
      </w:r>
      <w:proofErr w:type="spellEnd"/>
      <w:r w:rsidR="0076500D">
        <w:t xml:space="preserve"> </w:t>
      </w:r>
      <w:proofErr w:type="spellStart"/>
      <w:r w:rsidR="0076500D">
        <w:t>theo</w:t>
      </w:r>
      <w:proofErr w:type="spellEnd"/>
      <w:r w:rsidR="0076500D">
        <w:t xml:space="preserve"> </w:t>
      </w:r>
      <w:proofErr w:type="spellStart"/>
      <w:r w:rsidR="0076500D">
        <w:t>yêu</w:t>
      </w:r>
      <w:proofErr w:type="spellEnd"/>
      <w:r w:rsidR="0076500D">
        <w:t xml:space="preserve"> </w:t>
      </w:r>
      <w:proofErr w:type="spellStart"/>
      <w:r w:rsidR="0076500D">
        <w:t>cầu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thắng</w:t>
      </w:r>
      <w:proofErr w:type="spellEnd"/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+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chơi</w:t>
      </w:r>
      <w:proofErr w:type="spellEnd"/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+ </w:t>
      </w:r>
      <w:proofErr w:type="spellStart"/>
      <w:r>
        <w:t>Cô</w:t>
      </w:r>
      <w:proofErr w:type="spellEnd"/>
      <w:r>
        <w:t xml:space="preserve"> </w:t>
      </w:r>
      <w:proofErr w:type="spellStart"/>
      <w:r w:rsidR="003C4F72">
        <w:t>nhận</w:t>
      </w:r>
      <w:proofErr w:type="spellEnd"/>
      <w:r w:rsidR="003C4F72">
        <w:t xml:space="preserve"> </w:t>
      </w:r>
      <w:proofErr w:type="spellStart"/>
      <w:r w:rsidR="003C4F72">
        <w:t>xét</w:t>
      </w:r>
      <w:proofErr w:type="spellEnd"/>
      <w:r w:rsidR="003C4F72">
        <w:t xml:space="preserve"> </w:t>
      </w:r>
      <w:proofErr w:type="spellStart"/>
      <w:r w:rsidR="003C4F72">
        <w:t>tuyên</w:t>
      </w:r>
      <w:proofErr w:type="spellEnd"/>
      <w:r w:rsidR="003C4F72">
        <w:t xml:space="preserve"> </w:t>
      </w:r>
      <w:proofErr w:type="spellStart"/>
      <w:r w:rsidR="003C4F72">
        <w:t>dương</w:t>
      </w:r>
      <w:proofErr w:type="spellEnd"/>
      <w:r w:rsidR="003C4F72">
        <w:t xml:space="preserve"> </w:t>
      </w:r>
      <w:proofErr w:type="spellStart"/>
      <w:r w:rsidR="003C4F72">
        <w:t>trẻ</w:t>
      </w:r>
      <w:proofErr w:type="spellEnd"/>
      <w:r w:rsidR="003C4F72">
        <w:t>.</w:t>
      </w:r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* </w:t>
      </w:r>
      <w:proofErr w:type="spellStart"/>
      <w:r>
        <w:t>Củng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: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họ</w:t>
      </w:r>
      <w:r w:rsidR="0076500D">
        <w:t>c</w:t>
      </w:r>
      <w:proofErr w:type="spellEnd"/>
      <w:r w:rsidR="0076500D">
        <w:t xml:space="preserve"> </w:t>
      </w:r>
      <w:proofErr w:type="spellStart"/>
      <w:r w:rsidR="0076500D">
        <w:t>ngày</w:t>
      </w:r>
      <w:proofErr w:type="spellEnd"/>
      <w:r w:rsidR="0076500D">
        <w:t xml:space="preserve"> </w:t>
      </w:r>
      <w:proofErr w:type="spellStart"/>
      <w:r w:rsidR="0076500D">
        <w:t>hôm</w:t>
      </w:r>
      <w:proofErr w:type="spellEnd"/>
      <w:r w:rsidR="0076500D">
        <w:t xml:space="preserve"> nay </w:t>
      </w:r>
      <w:proofErr w:type="spellStart"/>
      <w:r w:rsidR="0076500D">
        <w:t>các</w:t>
      </w:r>
      <w:proofErr w:type="spellEnd"/>
      <w:r w:rsidR="0076500D">
        <w:t xml:space="preserve"> con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</w:t>
      </w:r>
      <w:r w:rsidR="0076500D">
        <w:t>m</w:t>
      </w:r>
      <w:proofErr w:type="spellEnd"/>
      <w:r w:rsidR="0076500D">
        <w:t xml:space="preserve"> </w:t>
      </w:r>
      <w:proofErr w:type="spellStart"/>
      <w:r>
        <w:t>nước</w:t>
      </w:r>
      <w:proofErr w:type="spellEnd"/>
      <w:r>
        <w:t>?</w:t>
      </w:r>
    </w:p>
    <w:p w:rsidR="00CB5DE8" w:rsidRDefault="00CB5DE8" w:rsidP="0076500D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</w:t>
      </w:r>
      <w:r w:rsidR="0076500D">
        <w:t>m</w:t>
      </w:r>
      <w:proofErr w:type="spellEnd"/>
      <w:r w:rsidR="0076500D">
        <w:t xml:space="preserve"> </w:t>
      </w:r>
      <w:proofErr w:type="spellStart"/>
      <w:r>
        <w:t>điện</w:t>
      </w:r>
      <w:proofErr w:type="spellEnd"/>
      <w:r>
        <w:t>?</w:t>
      </w:r>
    </w:p>
    <w:p w:rsidR="00CB5DE8" w:rsidRDefault="003C4F72" w:rsidP="0076500D">
      <w:pPr>
        <w:spacing w:after="0" w:line="240" w:lineRule="auto"/>
        <w:ind w:firstLine="720"/>
        <w:jc w:val="both"/>
        <w:rPr>
          <w:b/>
        </w:rPr>
      </w:pPr>
      <w:r>
        <w:rPr>
          <w:b/>
        </w:rPr>
        <w:t xml:space="preserve">c)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thúc</w:t>
      </w:r>
      <w:proofErr w:type="spellEnd"/>
      <w:r>
        <w:rPr>
          <w:b/>
        </w:rPr>
        <w:t>:</w:t>
      </w:r>
    </w:p>
    <w:p w:rsidR="003C4F72" w:rsidRPr="003C4F72" w:rsidRDefault="003C4F72" w:rsidP="0076500D">
      <w:pPr>
        <w:spacing w:after="0" w:line="240" w:lineRule="auto"/>
        <w:ind w:firstLine="720"/>
        <w:jc w:val="both"/>
      </w:pPr>
      <w:proofErr w:type="spellStart"/>
      <w:r w:rsidRPr="003C4F72">
        <w:t>Cô</w:t>
      </w:r>
      <w:proofErr w:type="spellEnd"/>
      <w:r w:rsidRPr="003C4F72">
        <w:t xml:space="preserve"> </w:t>
      </w:r>
      <w:proofErr w:type="spellStart"/>
      <w:r w:rsidRPr="003C4F72">
        <w:t>cùng</w:t>
      </w:r>
      <w:proofErr w:type="spellEnd"/>
      <w:r w:rsidRPr="003C4F72">
        <w:t xml:space="preserve"> </w:t>
      </w:r>
      <w:proofErr w:type="spellStart"/>
      <w:r w:rsidRPr="003C4F72">
        <w:t>trẻ</w:t>
      </w:r>
      <w:proofErr w:type="spellEnd"/>
      <w:r w:rsidRPr="003C4F72">
        <w:t xml:space="preserve"> </w:t>
      </w:r>
      <w:proofErr w:type="spellStart"/>
      <w:r w:rsidRPr="003C4F72">
        <w:t>hát</w:t>
      </w:r>
      <w:proofErr w:type="spellEnd"/>
      <w:r w:rsidRPr="003C4F72">
        <w:t xml:space="preserve"> </w:t>
      </w:r>
      <w:proofErr w:type="spellStart"/>
      <w:r w:rsidRPr="003C4F72">
        <w:t>và</w:t>
      </w:r>
      <w:proofErr w:type="spellEnd"/>
      <w:r w:rsidRPr="003C4F72">
        <w:t xml:space="preserve"> </w:t>
      </w:r>
      <w:proofErr w:type="spellStart"/>
      <w:r w:rsidRPr="003C4F72">
        <w:t>vận</w:t>
      </w:r>
      <w:proofErr w:type="spellEnd"/>
      <w:r w:rsidRPr="003C4F72">
        <w:t xml:space="preserve"> </w:t>
      </w:r>
      <w:proofErr w:type="spellStart"/>
      <w:r w:rsidRPr="003C4F72">
        <w:t>động</w:t>
      </w:r>
      <w:proofErr w:type="spellEnd"/>
      <w:r w:rsidRPr="003C4F72">
        <w:t xml:space="preserve"> </w:t>
      </w:r>
      <w:proofErr w:type="spellStart"/>
      <w:r w:rsidRPr="003C4F72">
        <w:t>bài</w:t>
      </w:r>
      <w:proofErr w:type="spellEnd"/>
      <w:r w:rsidRPr="003C4F72">
        <w:t xml:space="preserve"> “</w:t>
      </w:r>
      <w:proofErr w:type="spellStart"/>
      <w:r w:rsidRPr="003C4F72">
        <w:t>Xung</w:t>
      </w:r>
      <w:proofErr w:type="spellEnd"/>
      <w:r w:rsidRPr="003C4F72">
        <w:t xml:space="preserve"> </w:t>
      </w:r>
      <w:proofErr w:type="spellStart"/>
      <w:r w:rsidRPr="003C4F72">
        <w:t>quanh</w:t>
      </w:r>
      <w:proofErr w:type="spellEnd"/>
      <w:r w:rsidRPr="003C4F72">
        <w:t xml:space="preserve"> ta </w:t>
      </w:r>
      <w:proofErr w:type="spellStart"/>
      <w:r w:rsidRPr="003C4F72">
        <w:t>có</w:t>
      </w:r>
      <w:proofErr w:type="spellEnd"/>
      <w:r w:rsidRPr="003C4F72">
        <w:t xml:space="preserve"> </w:t>
      </w:r>
      <w:proofErr w:type="spellStart"/>
      <w:r w:rsidRPr="003C4F72">
        <w:t>bao</w:t>
      </w:r>
      <w:proofErr w:type="spellEnd"/>
      <w:r w:rsidRPr="003C4F72">
        <w:t xml:space="preserve"> </w:t>
      </w:r>
      <w:proofErr w:type="spellStart"/>
      <w:r w:rsidRPr="003C4F72">
        <w:t>điều</w:t>
      </w:r>
      <w:proofErr w:type="spellEnd"/>
      <w:r w:rsidRPr="003C4F72">
        <w:t xml:space="preserve"> </w:t>
      </w:r>
      <w:proofErr w:type="spellStart"/>
      <w:r w:rsidRPr="003C4F72">
        <w:t>kỳ</w:t>
      </w:r>
      <w:proofErr w:type="spellEnd"/>
      <w:r w:rsidRPr="003C4F72">
        <w:t xml:space="preserve"> </w:t>
      </w:r>
      <w:proofErr w:type="spellStart"/>
      <w:r w:rsidRPr="003C4F72">
        <w:t>diệu</w:t>
      </w:r>
      <w:proofErr w:type="spellEnd"/>
      <w:r w:rsidRPr="003C4F72">
        <w:t>”</w:t>
      </w:r>
    </w:p>
    <w:p w:rsidR="0076500D" w:rsidRPr="0076500D" w:rsidRDefault="0076500D">
      <w:pPr>
        <w:spacing w:after="0" w:line="240" w:lineRule="auto"/>
        <w:jc w:val="both"/>
        <w:rPr>
          <w:b/>
        </w:rPr>
      </w:pPr>
    </w:p>
    <w:sectPr w:rsidR="0076500D" w:rsidRPr="0076500D" w:rsidSect="00CB5DE8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CD4"/>
    <w:multiLevelType w:val="hybridMultilevel"/>
    <w:tmpl w:val="C9AC449E"/>
    <w:lvl w:ilvl="0" w:tplc="89B68C66">
      <w:start w:val="1"/>
      <w:numFmt w:val="upperRoman"/>
      <w:lvlText w:val="%1."/>
      <w:lvlJc w:val="left"/>
      <w:pPr>
        <w:ind w:left="1080" w:hanging="720"/>
      </w:pPr>
      <w:rPr>
        <w:rFonts w:ascii="TimesNewRomanPS-BoldMT" w:hAnsi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50FA"/>
    <w:multiLevelType w:val="hybridMultilevel"/>
    <w:tmpl w:val="537655BA"/>
    <w:lvl w:ilvl="0" w:tplc="5AA040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F7C86"/>
    <w:multiLevelType w:val="hybridMultilevel"/>
    <w:tmpl w:val="60BC9D92"/>
    <w:lvl w:ilvl="0" w:tplc="47307650">
      <w:start w:val="1"/>
      <w:numFmt w:val="decimal"/>
      <w:lvlText w:val="%1."/>
      <w:lvlJc w:val="left"/>
      <w:pPr>
        <w:ind w:left="1440" w:hanging="360"/>
      </w:pPr>
      <w:rPr>
        <w:rFonts w:ascii="TimesNewRomanPS-BoldMT" w:hAnsi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785E33"/>
    <w:multiLevelType w:val="hybridMultilevel"/>
    <w:tmpl w:val="27B24820"/>
    <w:lvl w:ilvl="0" w:tplc="0C12618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B6DD1"/>
    <w:multiLevelType w:val="hybridMultilevel"/>
    <w:tmpl w:val="6040CF7E"/>
    <w:lvl w:ilvl="0" w:tplc="8B9A19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E8"/>
    <w:rsid w:val="00130CEE"/>
    <w:rsid w:val="0020446C"/>
    <w:rsid w:val="00373CBA"/>
    <w:rsid w:val="003C4F72"/>
    <w:rsid w:val="0076500D"/>
    <w:rsid w:val="00BD574D"/>
    <w:rsid w:val="00BF58D8"/>
    <w:rsid w:val="00CB5DE8"/>
    <w:rsid w:val="00D76934"/>
    <w:rsid w:val="00DC32F9"/>
    <w:rsid w:val="00E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B5DE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B5D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CB5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B5DE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B5D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CB5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2024-10-04T04:44:00Z</dcterms:created>
  <dcterms:modified xsi:type="dcterms:W3CDTF">2024-10-10T13:52:00Z</dcterms:modified>
</cp:coreProperties>
</file>